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0545">
      <w:pPr>
        <w:rPr>
          <w:rFonts w:hint="eastAsia"/>
          <w:lang w:eastAsia="zh-CN"/>
        </w:rPr>
      </w:pPr>
      <w:bookmarkStart w:id="0" w:name="_GoBack"/>
      <w:bookmarkEnd w:id="0"/>
      <w:r>
        <w:rPr>
          <w:rFonts w:hint="eastAsia"/>
          <w:lang w:eastAsia="zh-CN"/>
        </w:rPr>
        <w:t>化妆品拼音怎么打</w:t>
      </w:r>
    </w:p>
    <w:p w14:paraId="157E31C3">
      <w:pPr>
        <w:rPr>
          <w:rFonts w:hint="eastAsia"/>
          <w:lang w:eastAsia="zh-CN"/>
        </w:rPr>
      </w:pPr>
      <w:r>
        <w:rPr>
          <w:rFonts w:hint="eastAsia"/>
          <w:lang w:eastAsia="zh-CN"/>
        </w:rPr>
        <w:t>在数字化时代，无论是进行网上购物还是查询相关资讯，掌握如何正确输入汉字的拼音对于使用化妆品的相关信息变得尤为重要。尤其是当我们需要在网上搜索特定品牌或产品时，准确无误地输入其拼音能够帮助我们更快捷、更精准地获取所需信息。</w:t>
      </w:r>
    </w:p>
    <w:p w14:paraId="3326DB55">
      <w:pPr>
        <w:rPr>
          <w:rFonts w:hint="eastAsia"/>
          <w:lang w:eastAsia="zh-CN"/>
        </w:rPr>
      </w:pPr>
    </w:p>
    <w:p w14:paraId="54A5C548">
      <w:pPr>
        <w:rPr>
          <w:rFonts w:hint="eastAsia"/>
          <w:lang w:eastAsia="zh-CN"/>
        </w:rPr>
      </w:pPr>
    </w:p>
    <w:p w14:paraId="07AA4659">
      <w:pPr>
        <w:rPr>
          <w:rFonts w:hint="eastAsia"/>
          <w:lang w:eastAsia="zh-CN"/>
        </w:rPr>
      </w:pPr>
      <w:r>
        <w:rPr>
          <w:rFonts w:hint="eastAsia"/>
          <w:lang w:eastAsia="zh-CN"/>
        </w:rPr>
        <w:t>什么是拼音输入法</w:t>
      </w:r>
    </w:p>
    <w:p w14:paraId="603BC711">
      <w:pPr>
        <w:rPr>
          <w:rFonts w:hint="eastAsia"/>
          <w:lang w:eastAsia="zh-CN"/>
        </w:rPr>
      </w:pPr>
      <w:r>
        <w:rPr>
          <w:rFonts w:hint="eastAsia"/>
          <w:lang w:eastAsia="zh-CN"/>
        </w:rPr>
        <w:t>拼音输入法是一种基于汉语拼音标准的中文输入方法，用户通过键盘输入汉字对应的拼音字母，然后从候选列表中选择正确的汉字。随着技术的进步，现在大多数拼音输入法都支持智能联想功能，可以大大提高输入效率。在处理化妆品名称等专有名词时，这种输入方式尤其有用，因为它可以帮助用户快速找到他们想要的产品。</w:t>
      </w:r>
    </w:p>
    <w:p w14:paraId="7809F510">
      <w:pPr>
        <w:rPr>
          <w:rFonts w:hint="eastAsia"/>
          <w:lang w:eastAsia="zh-CN"/>
        </w:rPr>
      </w:pPr>
    </w:p>
    <w:p w14:paraId="453D6BBF">
      <w:pPr>
        <w:rPr>
          <w:rFonts w:hint="eastAsia"/>
          <w:lang w:eastAsia="zh-CN"/>
        </w:rPr>
      </w:pPr>
    </w:p>
    <w:p w14:paraId="14E71814">
      <w:pPr>
        <w:rPr>
          <w:rFonts w:hint="eastAsia"/>
          <w:lang w:eastAsia="zh-CN"/>
        </w:rPr>
      </w:pPr>
      <w:r>
        <w:rPr>
          <w:rFonts w:hint="eastAsia"/>
          <w:lang w:eastAsia="zh-CN"/>
        </w:rPr>
        <w:t>化妆品名称拼音输入技巧</w:t>
      </w:r>
    </w:p>
    <w:p w14:paraId="5B20E66C">
      <w:pPr>
        <w:rPr>
          <w:rFonts w:hint="eastAsia"/>
          <w:lang w:eastAsia="zh-CN"/>
        </w:rPr>
      </w:pPr>
      <w:r>
        <w:rPr>
          <w:rFonts w:hint="eastAsia"/>
          <w:lang w:eastAsia="zh-CN"/>
        </w:rPr>
        <w:t>在输入化妆品名称时，可能会遇到一些拼写不常见或包含外文的情况。这时，可以将这些名称分解成几个部分分别输入。例如，“Lanc?me”的拼音可以写作“lan kang mei”，而“Estée Lauder”则可尝试输入为“ai si di lao de”。许多输入法还提供了模糊音设置，允许用户即使在发音不太准确的情况下也能找到正确的字词。</w:t>
      </w:r>
    </w:p>
    <w:p w14:paraId="25A8D573">
      <w:pPr>
        <w:rPr>
          <w:rFonts w:hint="eastAsia"/>
          <w:lang w:eastAsia="zh-CN"/>
        </w:rPr>
      </w:pPr>
    </w:p>
    <w:p w14:paraId="10504D28">
      <w:pPr>
        <w:rPr>
          <w:rFonts w:hint="eastAsia"/>
          <w:lang w:eastAsia="zh-CN"/>
        </w:rPr>
      </w:pPr>
    </w:p>
    <w:p w14:paraId="3A749685">
      <w:pPr>
        <w:rPr>
          <w:rFonts w:hint="eastAsia"/>
          <w:lang w:eastAsia="zh-CN"/>
        </w:rPr>
      </w:pPr>
      <w:r>
        <w:rPr>
          <w:rFonts w:hint="eastAsia"/>
          <w:lang w:eastAsia="zh-CN"/>
        </w:rPr>
        <w:t>利用在线工具辅助输入</w:t>
      </w:r>
    </w:p>
    <w:p w14:paraId="6D4C2C5C">
      <w:pPr>
        <w:rPr>
          <w:rFonts w:hint="eastAsia"/>
          <w:lang w:eastAsia="zh-CN"/>
        </w:rPr>
      </w:pPr>
      <w:r>
        <w:rPr>
          <w:rFonts w:hint="eastAsia"/>
          <w:lang w:eastAsia="zh-CN"/>
        </w:rPr>
        <w:t>如果对某些化妆品名称的拼音不太确定，可以借助在线翻译工具或专门的拼音转换器来帮助完成任务。这些工具不仅能提供准确的拼音，有些还能直接给出英文和中文对照版本，方便理解和记忆。社交媒体平台也是学习正确发音的好去处，在美妆论坛或群组里询问其他成员往往能获得意想不到的帮助。</w:t>
      </w:r>
    </w:p>
    <w:p w14:paraId="65647A47">
      <w:pPr>
        <w:rPr>
          <w:rFonts w:hint="eastAsia"/>
          <w:lang w:eastAsia="zh-CN"/>
        </w:rPr>
      </w:pPr>
    </w:p>
    <w:p w14:paraId="54F7197F">
      <w:pPr>
        <w:rPr>
          <w:rFonts w:hint="eastAsia"/>
          <w:lang w:eastAsia="zh-CN"/>
        </w:rPr>
      </w:pPr>
    </w:p>
    <w:p w14:paraId="34C9DEAD">
      <w:pPr>
        <w:rPr>
          <w:rFonts w:hint="eastAsia"/>
          <w:lang w:eastAsia="zh-CN"/>
        </w:rPr>
      </w:pPr>
      <w:r>
        <w:rPr>
          <w:rFonts w:hint="eastAsia"/>
          <w:lang w:eastAsia="zh-CN"/>
        </w:rPr>
        <w:t>最后的总结</w:t>
      </w:r>
    </w:p>
    <w:p w14:paraId="053825EA">
      <w:pPr>
        <w:rPr>
          <w:rFonts w:hint="eastAsia"/>
          <w:lang w:eastAsia="zh-CN"/>
        </w:rPr>
      </w:pPr>
      <w:r>
        <w:rPr>
          <w:rFonts w:hint="eastAsia"/>
          <w:lang w:eastAsia="zh-CN"/>
        </w:rPr>
        <w:t>掌握化妆品名称的拼音输入不仅能使我们在网络世界中更加自如地探索美妆领域，而且有助于加深对中国文化的理解。无论是日常护肤还是专业化妆，了解并正确运用拼音输入法都将大大提升我们的效率与体验。希望以上介绍的内容能为大家带来便利，并激发更多人对中国语言文化产生兴趣。</w:t>
      </w:r>
    </w:p>
    <w:p w14:paraId="300FBD62">
      <w:pPr>
        <w:rPr>
          <w:rFonts w:hint="eastAsia"/>
          <w:lang w:eastAsia="zh-CN"/>
        </w:rPr>
      </w:pPr>
    </w:p>
    <w:p w14:paraId="6F91B9EF">
      <w:pPr>
        <w:rPr>
          <w:rFonts w:hint="eastAsia"/>
          <w:lang w:eastAsia="zh-CN"/>
        </w:rPr>
      </w:pPr>
      <w:r>
        <w:rPr>
          <w:rFonts w:hint="eastAsia"/>
          <w:lang w:eastAsia="zh-CN"/>
        </w:rPr>
        <w:t>本文是由懂得生活网（dongdeshenghuo.com）为大家创作</w:t>
      </w:r>
    </w:p>
    <w:p w14:paraId="3A25E3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73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2025-10-13T14:37:36Z</dcterms:created>
  <cp:lastModifiedBy>Administrator</cp:lastModifiedBy>
  <dcterms:modified xsi:type="dcterms:W3CDTF">2025-10-13T14:37:36Z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6E04C875B0194C1C9E8D6EC39285EEE3_12</vt:lpwstr>
  </property>
</Properties>
</file>