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EF897">
      <w:pPr>
        <w:rPr>
          <w:rFonts w:hint="eastAsia"/>
          <w:lang w:eastAsia="zh-CN"/>
        </w:rPr>
      </w:pPr>
      <w:bookmarkStart w:id="0" w:name="_GoBack"/>
      <w:bookmarkEnd w:id="0"/>
      <w:r>
        <w:rPr>
          <w:rFonts w:hint="eastAsia"/>
          <w:lang w:eastAsia="zh-CN"/>
        </w:rPr>
        <w:t>加工拼音</w:t>
      </w:r>
    </w:p>
    <w:p w14:paraId="726C88C2">
      <w:pPr>
        <w:rPr>
          <w:rFonts w:hint="eastAsia"/>
          <w:lang w:eastAsia="zh-CN"/>
        </w:rPr>
      </w:pPr>
    </w:p>
    <w:p w14:paraId="2D593C45">
      <w:pPr>
        <w:rPr>
          <w:rFonts w:hint="eastAsia"/>
          <w:lang w:eastAsia="zh-CN"/>
        </w:rPr>
      </w:pPr>
      <w:r>
        <w:rPr>
          <w:rFonts w:hint="eastAsia"/>
          <w:lang w:eastAsia="zh-CN"/>
        </w:rPr>
        <w:t>在中文学习和语言处理中，拼音扮演着至关重要的角色。它不仅是汉字发音的注音工具，也是语言输入、语音识别和文字转换的基础。而“加工拼音”指的是对原始拼音进行优化、调整或扩展的过程，使其更符合特定应用场景的需求。</w:t>
      </w:r>
    </w:p>
    <w:p w14:paraId="758836B3">
      <w:pPr>
        <w:rPr>
          <w:rFonts w:hint="eastAsia"/>
          <w:lang w:eastAsia="zh-CN"/>
        </w:rPr>
      </w:pPr>
    </w:p>
    <w:p w14:paraId="0142FFF1">
      <w:pPr>
        <w:rPr>
          <w:rFonts w:hint="eastAsia"/>
          <w:lang w:eastAsia="zh-CN"/>
        </w:rPr>
      </w:pPr>
    </w:p>
    <w:p w14:paraId="6682483C">
      <w:pPr>
        <w:rPr>
          <w:rFonts w:hint="eastAsia"/>
          <w:lang w:eastAsia="zh-CN"/>
        </w:rPr>
      </w:pPr>
      <w:r>
        <w:rPr>
          <w:rFonts w:hint="eastAsia"/>
          <w:lang w:eastAsia="zh-CN"/>
        </w:rPr>
        <w:t>拼音的基本结构</w:t>
      </w:r>
    </w:p>
    <w:p w14:paraId="2AEA32DF">
      <w:pPr>
        <w:rPr>
          <w:rFonts w:hint="eastAsia"/>
          <w:lang w:eastAsia="zh-CN"/>
        </w:rPr>
      </w:pPr>
    </w:p>
    <w:p w14:paraId="53EF5EFB">
      <w:pPr>
        <w:rPr>
          <w:rFonts w:hint="eastAsia"/>
          <w:lang w:eastAsia="zh-CN"/>
        </w:rPr>
      </w:pPr>
      <w:r>
        <w:rPr>
          <w:rFonts w:hint="eastAsia"/>
          <w:lang w:eastAsia="zh-CN"/>
        </w:rPr>
        <w:t>现代汉语拼音由声母、韵母和声调三部分组成。例如，“mā”（妈）中的“m”是声母，“a”是韵母，第一声是声调。这种结构使得拼音系统具备高度的规则性和可读性，便于初学者掌握和使用。</w:t>
      </w:r>
    </w:p>
    <w:p w14:paraId="301504AF">
      <w:pPr>
        <w:rPr>
          <w:rFonts w:hint="eastAsia"/>
          <w:lang w:eastAsia="zh-CN"/>
        </w:rPr>
      </w:pPr>
    </w:p>
    <w:p w14:paraId="1468865E">
      <w:pPr>
        <w:rPr>
          <w:rFonts w:hint="eastAsia"/>
          <w:lang w:eastAsia="zh-CN"/>
        </w:rPr>
      </w:pPr>
    </w:p>
    <w:p w14:paraId="1594C888">
      <w:pPr>
        <w:rPr>
          <w:rFonts w:hint="eastAsia"/>
          <w:lang w:eastAsia="zh-CN"/>
        </w:rPr>
      </w:pPr>
      <w:r>
        <w:rPr>
          <w:rFonts w:hint="eastAsia"/>
          <w:lang w:eastAsia="zh-CN"/>
        </w:rPr>
        <w:t>为何需要加工拼音</w:t>
      </w:r>
    </w:p>
    <w:p w14:paraId="4B48A9F4">
      <w:pPr>
        <w:rPr>
          <w:rFonts w:hint="eastAsia"/>
          <w:lang w:eastAsia="zh-CN"/>
        </w:rPr>
      </w:pPr>
    </w:p>
    <w:p w14:paraId="3A4596BB">
      <w:pPr>
        <w:rPr>
          <w:rFonts w:hint="eastAsia"/>
          <w:lang w:eastAsia="zh-CN"/>
        </w:rPr>
      </w:pPr>
      <w:r>
        <w:rPr>
          <w:rFonts w:hint="eastAsia"/>
          <w:lang w:eastAsia="zh-CN"/>
        </w:rPr>
        <w:t>在实际应用中，原始拼音往往存在多音字混淆、语境不清、格式不统一等问题。例如，“行”既可以读作“xíng”，也可以读作“háng”，具体取决于上下文。因此，在输入法、语音助手、自动翻译等系统中，常常需要对拼音进行进一步的加工，以提高准确性和用户体验。</w:t>
      </w:r>
    </w:p>
    <w:p w14:paraId="3050A5C5">
      <w:pPr>
        <w:rPr>
          <w:rFonts w:hint="eastAsia"/>
          <w:lang w:eastAsia="zh-CN"/>
        </w:rPr>
      </w:pPr>
    </w:p>
    <w:p w14:paraId="1D8E076F">
      <w:pPr>
        <w:rPr>
          <w:rFonts w:hint="eastAsia"/>
          <w:lang w:eastAsia="zh-CN"/>
        </w:rPr>
      </w:pPr>
    </w:p>
    <w:p w14:paraId="7B803401">
      <w:pPr>
        <w:rPr>
          <w:rFonts w:hint="eastAsia"/>
          <w:lang w:eastAsia="zh-CN"/>
        </w:rPr>
      </w:pPr>
      <w:r>
        <w:rPr>
          <w:rFonts w:hint="eastAsia"/>
          <w:lang w:eastAsia="zh-CN"/>
        </w:rPr>
        <w:t>常见的加工方式</w:t>
      </w:r>
    </w:p>
    <w:p w14:paraId="432224CF">
      <w:pPr>
        <w:rPr>
          <w:rFonts w:hint="eastAsia"/>
          <w:lang w:eastAsia="zh-CN"/>
        </w:rPr>
      </w:pPr>
    </w:p>
    <w:p w14:paraId="025F212C">
      <w:pPr>
        <w:rPr>
          <w:rFonts w:hint="eastAsia"/>
          <w:lang w:eastAsia="zh-CN"/>
        </w:rPr>
      </w:pPr>
      <w:r>
        <w:rPr>
          <w:rFonts w:hint="eastAsia"/>
          <w:lang w:eastAsia="zh-CN"/>
        </w:rPr>
        <w:t>拼音的加工方式包括但不限于：去除声调、统一大小写、分词标注、多音字选择、语音合成优化等。例如，在搜索引擎中输入“zhongguo”可能需要识别为“中国”而非“重工”；在语音输入时，系统还需结合语义判断正确的词语。</w:t>
      </w:r>
    </w:p>
    <w:p w14:paraId="33476017">
      <w:pPr>
        <w:rPr>
          <w:rFonts w:hint="eastAsia"/>
          <w:lang w:eastAsia="zh-CN"/>
        </w:rPr>
      </w:pPr>
    </w:p>
    <w:p w14:paraId="7A728E29">
      <w:pPr>
        <w:rPr>
          <w:rFonts w:hint="eastAsia"/>
          <w:lang w:eastAsia="zh-CN"/>
        </w:rPr>
      </w:pPr>
    </w:p>
    <w:p w14:paraId="22977C79">
      <w:pPr>
        <w:rPr>
          <w:rFonts w:hint="eastAsia"/>
          <w:lang w:eastAsia="zh-CN"/>
        </w:rPr>
      </w:pPr>
      <w:r>
        <w:rPr>
          <w:rFonts w:hint="eastAsia"/>
          <w:lang w:eastAsia="zh-CN"/>
        </w:rPr>
        <w:t>技术实现与发展趋势</w:t>
      </w:r>
    </w:p>
    <w:p w14:paraId="19E9AAE1">
      <w:pPr>
        <w:rPr>
          <w:rFonts w:hint="eastAsia"/>
          <w:lang w:eastAsia="zh-CN"/>
        </w:rPr>
      </w:pPr>
    </w:p>
    <w:p w14:paraId="3B6447F8">
      <w:pPr>
        <w:rPr>
          <w:rFonts w:hint="eastAsia"/>
          <w:lang w:eastAsia="zh-CN"/>
        </w:rPr>
      </w:pPr>
      <w:r>
        <w:rPr>
          <w:rFonts w:hint="eastAsia"/>
          <w:lang w:eastAsia="zh-CN"/>
        </w:rPr>
        <w:t>随着人工智能和自然语言处理技术的发展，拼音加工已从简单的规则匹配发展到基于大数据和深度学习的智能分析。如今的输入法不仅能自动纠错，还能根据用户的使用习惯进行个性化推荐，极大提升了输入效率和准确性。</w:t>
      </w:r>
    </w:p>
    <w:p w14:paraId="3E7F0351">
      <w:pPr>
        <w:rPr>
          <w:rFonts w:hint="eastAsia"/>
          <w:lang w:eastAsia="zh-CN"/>
        </w:rPr>
      </w:pPr>
    </w:p>
    <w:p w14:paraId="5686A432">
      <w:pPr>
        <w:rPr>
          <w:rFonts w:hint="eastAsia"/>
          <w:lang w:eastAsia="zh-CN"/>
        </w:rPr>
      </w:pPr>
    </w:p>
    <w:p w14:paraId="05E7472A">
      <w:pPr>
        <w:rPr>
          <w:rFonts w:hint="eastAsia"/>
          <w:lang w:eastAsia="zh-CN"/>
        </w:rPr>
      </w:pPr>
      <w:r>
        <w:rPr>
          <w:rFonts w:hint="eastAsia"/>
          <w:lang w:eastAsia="zh-CN"/>
        </w:rPr>
        <w:t>最后的总结</w:t>
      </w:r>
    </w:p>
    <w:p w14:paraId="3C0E4328">
      <w:pPr>
        <w:rPr>
          <w:rFonts w:hint="eastAsia"/>
          <w:lang w:eastAsia="zh-CN"/>
        </w:rPr>
      </w:pPr>
    </w:p>
    <w:p w14:paraId="7BD530FA">
      <w:pPr>
        <w:rPr>
          <w:rFonts w:hint="eastAsia"/>
          <w:lang w:eastAsia="zh-CN"/>
        </w:rPr>
      </w:pPr>
      <w:r>
        <w:rPr>
          <w:rFonts w:hint="eastAsia"/>
          <w:lang w:eastAsia="zh-CN"/>
        </w:rPr>
        <w:t>加工拼音虽看似简单，但其背后涉及语言学、计算机科学和认知心理学等多个领域。随着技术不断进步，未来的拼音处理将更加智能化、人性化，为中文信息处理带来更大的便利。</w:t>
      </w:r>
    </w:p>
    <w:p w14:paraId="71F6F195">
      <w:pPr>
        <w:rPr>
          <w:rFonts w:hint="eastAsia"/>
          <w:lang w:eastAsia="zh-CN"/>
        </w:rPr>
      </w:pPr>
    </w:p>
    <w:p w14:paraId="57C6D880">
      <w:pPr>
        <w:rPr>
          <w:rFonts w:hint="eastAsia"/>
          <w:lang w:eastAsia="zh-CN"/>
        </w:rPr>
      </w:pPr>
      <w:r>
        <w:rPr>
          <w:rFonts w:hint="eastAsia"/>
          <w:lang w:eastAsia="zh-CN"/>
        </w:rPr>
        <w:t>本文是由懂得生活网（dongdeshenghuo.com）为大家创作</w:t>
      </w:r>
    </w:p>
    <w:p w14:paraId="39AAFE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5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2025-10-13T14:55:00Z</dcterms:created>
  <cp:lastModifiedBy>Administrator</cp:lastModifiedBy>
  <dcterms:modified xsi:type="dcterms:W3CDTF">2025-10-13T14:55:00Z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D29F8F5C87364DB2961C00A64FE76A06_12</vt:lpwstr>
  </property>
</Properties>
</file>