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1D73B">
      <w:pPr>
        <w:rPr>
          <w:rFonts w:hint="eastAsia"/>
          <w:lang w:eastAsia="zh-CN"/>
        </w:rPr>
      </w:pPr>
      <w:bookmarkStart w:id="0" w:name="_GoBack"/>
      <w:bookmarkEnd w:id="0"/>
      <w:r>
        <w:rPr>
          <w:rFonts w:hint="eastAsia"/>
          <w:lang w:eastAsia="zh-CN"/>
        </w:rPr>
        <w:t>劝诫的拼音和意思</w:t>
      </w:r>
    </w:p>
    <w:p w14:paraId="5DA7A0C5">
      <w:pPr>
        <w:rPr>
          <w:rFonts w:hint="eastAsia"/>
          <w:lang w:eastAsia="zh-CN"/>
        </w:rPr>
      </w:pPr>
      <w:r>
        <w:rPr>
          <w:rFonts w:hint="eastAsia"/>
          <w:lang w:eastAsia="zh-CN"/>
        </w:rPr>
        <w:t>“劝诫”这个词语的拼音是“quàn jiè”，其中“劝”的拼音是“quàn”，意思是通过讲道理使人改正错误或接受意见；而“诫”则读作“jiè”，指的是警告、告诫，提醒别人不要做某些事情以免造成不良后果。“劝诫”意味着通过言语或者行动去指导他人避免犯错，走上正确的道路。</w:t>
      </w:r>
    </w:p>
    <w:p w14:paraId="42628DCE">
      <w:pPr>
        <w:rPr>
          <w:rFonts w:hint="eastAsia"/>
          <w:lang w:eastAsia="zh-CN"/>
        </w:rPr>
      </w:pPr>
    </w:p>
    <w:p w14:paraId="2CEBE0D3">
      <w:pPr>
        <w:rPr>
          <w:rFonts w:hint="eastAsia"/>
          <w:lang w:eastAsia="zh-CN"/>
        </w:rPr>
      </w:pPr>
    </w:p>
    <w:p w14:paraId="23C938A0">
      <w:pPr>
        <w:rPr>
          <w:rFonts w:hint="eastAsia"/>
          <w:lang w:eastAsia="zh-CN"/>
        </w:rPr>
      </w:pPr>
      <w:r>
        <w:rPr>
          <w:rFonts w:hint="eastAsia"/>
          <w:lang w:eastAsia="zh-CN"/>
        </w:rPr>
        <w:t>劝诫的重要性</w:t>
      </w:r>
    </w:p>
    <w:p w14:paraId="430CDC48">
      <w:pPr>
        <w:rPr>
          <w:rFonts w:hint="eastAsia"/>
          <w:lang w:eastAsia="zh-CN"/>
        </w:rPr>
      </w:pPr>
      <w:r>
        <w:rPr>
          <w:rFonts w:hint="eastAsia"/>
          <w:lang w:eastAsia="zh-CN"/>
        </w:rPr>
        <w:t>在生活中，劝诫起着至关重要的作用。无论是在家庭、学校还是社会中，适时的劝诫能够帮助人们认识到自己的错误，并激励他们做出改变。例如，在家庭教育中，父母对孩子进行适当的劝诫可以引导孩子形成良好的行为习惯和价值观。在学校教育方面，教师对学生的劝诫不仅有助于学生学业的进步，还能促进其人格的发展。在更广泛的社会层面，朋友之间、同事之间的相互劝诫也是维护和谐人际关系的重要因素之一。</w:t>
      </w:r>
    </w:p>
    <w:p w14:paraId="3B1566F8">
      <w:pPr>
        <w:rPr>
          <w:rFonts w:hint="eastAsia"/>
          <w:lang w:eastAsia="zh-CN"/>
        </w:rPr>
      </w:pPr>
    </w:p>
    <w:p w14:paraId="70956846">
      <w:pPr>
        <w:rPr>
          <w:rFonts w:hint="eastAsia"/>
          <w:lang w:eastAsia="zh-CN"/>
        </w:rPr>
      </w:pPr>
    </w:p>
    <w:p w14:paraId="114FD5E3">
      <w:pPr>
        <w:rPr>
          <w:rFonts w:hint="eastAsia"/>
          <w:lang w:eastAsia="zh-CN"/>
        </w:rPr>
      </w:pPr>
      <w:r>
        <w:rPr>
          <w:rFonts w:hint="eastAsia"/>
          <w:lang w:eastAsia="zh-CN"/>
        </w:rPr>
        <w:t>如何有效地进行劝诫</w:t>
      </w:r>
    </w:p>
    <w:p w14:paraId="5877BC51">
      <w:pPr>
        <w:rPr>
          <w:rFonts w:hint="eastAsia"/>
          <w:lang w:eastAsia="zh-CN"/>
        </w:rPr>
      </w:pPr>
      <w:r>
        <w:rPr>
          <w:rFonts w:hint="eastAsia"/>
          <w:lang w:eastAsia="zh-CN"/>
        </w:rPr>
        <w:t>有效的劝诫需要讲究方法和策略。劝诫者应该以尊重和理解的态度出发，而不是居高临下地批评。这样可以让被劝诫者感受到关心和支持，从而更容易接受建议。劝诫时应选择合适的时机和场合，避免在对方情绪激动时提出批评，这样可能会适得其反。提供具体的改进建议比单纯的指出问题更加有效，它能帮助被劝诫者明确方向，知道该如何改进。</w:t>
      </w:r>
    </w:p>
    <w:p w14:paraId="2B680D8C">
      <w:pPr>
        <w:rPr>
          <w:rFonts w:hint="eastAsia"/>
          <w:lang w:eastAsia="zh-CN"/>
        </w:rPr>
      </w:pPr>
    </w:p>
    <w:p w14:paraId="54DD144A">
      <w:pPr>
        <w:rPr>
          <w:rFonts w:hint="eastAsia"/>
          <w:lang w:eastAsia="zh-CN"/>
        </w:rPr>
      </w:pPr>
    </w:p>
    <w:p w14:paraId="7A6E6172">
      <w:pPr>
        <w:rPr>
          <w:rFonts w:hint="eastAsia"/>
          <w:lang w:eastAsia="zh-CN"/>
        </w:rPr>
      </w:pPr>
      <w:r>
        <w:rPr>
          <w:rFonts w:hint="eastAsia"/>
          <w:lang w:eastAsia="zh-CN"/>
        </w:rPr>
        <w:t>面对劝诫应有的态度</w:t>
      </w:r>
    </w:p>
    <w:p w14:paraId="182BB743">
      <w:pPr>
        <w:rPr>
          <w:rFonts w:hint="eastAsia"/>
          <w:lang w:eastAsia="zh-CN"/>
        </w:rPr>
      </w:pPr>
      <w:r>
        <w:rPr>
          <w:rFonts w:hint="eastAsia"/>
          <w:lang w:eastAsia="zh-CN"/>
        </w:rPr>
        <w:t>当接受到他人的劝诫时，保持开放和谦逊的态度是非常重要的。每个人都有可能犯错，关键在于是否愿意承认并改正。对于善意的劝诫，我们应该心怀感激，认真思考其中的道理，即使一时难以接受，也应给予理解和尊重。相反，如果总是拒绝接受任何批评和建议，久而久之，可能会导致个人发展停滞不前，甚至与周围的人产生隔阂。</w:t>
      </w:r>
    </w:p>
    <w:p w14:paraId="5B13B640">
      <w:pPr>
        <w:rPr>
          <w:rFonts w:hint="eastAsia"/>
          <w:lang w:eastAsia="zh-CN"/>
        </w:rPr>
      </w:pPr>
    </w:p>
    <w:p w14:paraId="48B34994">
      <w:pPr>
        <w:rPr>
          <w:rFonts w:hint="eastAsia"/>
          <w:lang w:eastAsia="zh-CN"/>
        </w:rPr>
      </w:pPr>
    </w:p>
    <w:p w14:paraId="69F44FAA">
      <w:pPr>
        <w:rPr>
          <w:rFonts w:hint="eastAsia"/>
          <w:lang w:eastAsia="zh-CN"/>
        </w:rPr>
      </w:pPr>
      <w:r>
        <w:rPr>
          <w:rFonts w:hint="eastAsia"/>
          <w:lang w:eastAsia="zh-CN"/>
        </w:rPr>
        <w:t>劝诫的文化背景</w:t>
      </w:r>
    </w:p>
    <w:p w14:paraId="5C08154D">
      <w:pPr>
        <w:rPr>
          <w:rFonts w:hint="eastAsia"/>
          <w:lang w:eastAsia="zh-CN"/>
        </w:rPr>
      </w:pPr>
      <w:r>
        <w:rPr>
          <w:rFonts w:hint="eastAsia"/>
          <w:lang w:eastAsia="zh-CN"/>
        </w:rPr>
        <w:t>在中国传统文化中，劝诫一直占据着重要地位。古代文人墨客常通过诗词文章表达对国家、民族乃至亲友的深切关怀与劝勉之情。如《诗经》中的许多篇章都包含了对道德修养和社会秩序的强调，《论语》中孔子及其弟子的对话也充满了对修身养性、治国安邦的智慧劝诫。这些经典作品不仅是文学艺术上的瑰宝，更是后世学习为人处世之道的重要源泉。</w:t>
      </w:r>
    </w:p>
    <w:p w14:paraId="0FEF7772">
      <w:pPr>
        <w:rPr>
          <w:rFonts w:hint="eastAsia"/>
          <w:lang w:eastAsia="zh-CN"/>
        </w:rPr>
      </w:pPr>
    </w:p>
    <w:p w14:paraId="6EA6A792">
      <w:pPr>
        <w:rPr>
          <w:rFonts w:hint="eastAsia"/>
          <w:lang w:eastAsia="zh-CN"/>
        </w:rPr>
      </w:pPr>
      <w:r>
        <w:rPr>
          <w:rFonts w:hint="eastAsia"/>
          <w:lang w:eastAsia="zh-CN"/>
        </w:rPr>
        <w:t>本文是由懂得生活网（dongdeshenghuo.com）为大家创作</w:t>
      </w:r>
    </w:p>
    <w:p w14:paraId="701CE7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0E3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2025-10-14T02:28:28Z</dcterms:created>
  <cp:lastModifiedBy>Administrator</cp:lastModifiedBy>
  <dcterms:modified xsi:type="dcterms:W3CDTF">2025-10-14T02:28:28Z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0B6AAED41DD44B118F3ECA3233188ADD_12</vt:lpwstr>
  </property>
</Properties>
</file>