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58821">
      <w:pPr>
        <w:rPr>
          <w:rFonts w:hint="eastAsia"/>
          <w:lang w:eastAsia="zh-CN"/>
        </w:rPr>
      </w:pPr>
      <w:bookmarkStart w:id="0" w:name="_GoBack"/>
      <w:bookmarkEnd w:id="0"/>
      <w:r>
        <w:rPr>
          <w:rFonts w:hint="eastAsia"/>
          <w:lang w:eastAsia="zh-CN"/>
        </w:rPr>
        <w:t>农事的拼音是什么写</w:t>
      </w:r>
    </w:p>
    <w:p w14:paraId="151C1954">
      <w:pPr>
        <w:rPr>
          <w:rFonts w:hint="eastAsia"/>
          <w:lang w:eastAsia="zh-CN"/>
        </w:rPr>
      </w:pPr>
      <w:r>
        <w:rPr>
          <w:rFonts w:hint="eastAsia"/>
          <w:lang w:eastAsia="zh-CN"/>
        </w:rPr>
        <w:t>农事，这个词汇在中文中用来指代与农业相关的所有活动和事务。它的拼音是“nóng shì”。对于许多人来说，了解一个词的拼音不仅仅是学习语言的一部分，也是更好地理解中国文化及其根基的一种方式。农业在中国历史上占据了极其重要的位置，因此，“农事”的准确发音和理解对任何对中国文化感兴趣的人来说都是至关重要的。</w:t>
      </w:r>
    </w:p>
    <w:p w14:paraId="5DF20689">
      <w:pPr>
        <w:rPr>
          <w:rFonts w:hint="eastAsia"/>
          <w:lang w:eastAsia="zh-CN"/>
        </w:rPr>
      </w:pPr>
    </w:p>
    <w:p w14:paraId="2111A749">
      <w:pPr>
        <w:rPr>
          <w:rFonts w:hint="eastAsia"/>
          <w:lang w:eastAsia="zh-CN"/>
        </w:rPr>
      </w:pPr>
    </w:p>
    <w:p w14:paraId="23F96CB6">
      <w:pPr>
        <w:rPr>
          <w:rFonts w:hint="eastAsia"/>
          <w:lang w:eastAsia="zh-CN"/>
        </w:rPr>
      </w:pPr>
      <w:r>
        <w:rPr>
          <w:rFonts w:hint="eastAsia"/>
          <w:lang w:eastAsia="zh-CN"/>
        </w:rPr>
        <w:t>农业的重要性</w:t>
      </w:r>
    </w:p>
    <w:p w14:paraId="180CC10A">
      <w:pPr>
        <w:rPr>
          <w:rFonts w:hint="eastAsia"/>
          <w:lang w:eastAsia="zh-CN"/>
        </w:rPr>
      </w:pPr>
      <w:r>
        <w:rPr>
          <w:rFonts w:hint="eastAsia"/>
          <w:lang w:eastAsia="zh-CN"/>
        </w:rPr>
        <w:t>农业作为人类社会的基础之一，自古以来就在中国的经济发展和社会稳定中扮演着不可或缺的角色。从古代的黄河文明到现代的高科技农场，中国农民一直在不断探索如何提高农作物产量、改善耕作技术。这不仅促进了经济的发展，也保障了国家粮食安全。通过掌握“农事”的正确读音，我们可以更深入地探讨这一领域的重要性和它在中国历史中的地位。</w:t>
      </w:r>
    </w:p>
    <w:p w14:paraId="1656E890">
      <w:pPr>
        <w:rPr>
          <w:rFonts w:hint="eastAsia"/>
          <w:lang w:eastAsia="zh-CN"/>
        </w:rPr>
      </w:pPr>
    </w:p>
    <w:p w14:paraId="7BCFD7E5">
      <w:pPr>
        <w:rPr>
          <w:rFonts w:hint="eastAsia"/>
          <w:lang w:eastAsia="zh-CN"/>
        </w:rPr>
      </w:pPr>
    </w:p>
    <w:p w14:paraId="23AE94BE">
      <w:pPr>
        <w:rPr>
          <w:rFonts w:hint="eastAsia"/>
          <w:lang w:eastAsia="zh-CN"/>
        </w:rPr>
      </w:pPr>
      <w:r>
        <w:rPr>
          <w:rFonts w:hint="eastAsia"/>
          <w:lang w:eastAsia="zh-CN"/>
        </w:rPr>
        <w:t>学习拼音的意义</w:t>
      </w:r>
    </w:p>
    <w:p w14:paraId="088E4638">
      <w:pPr>
        <w:rPr>
          <w:rFonts w:hint="eastAsia"/>
          <w:lang w:eastAsia="zh-CN"/>
        </w:rPr>
      </w:pPr>
      <w:r>
        <w:rPr>
          <w:rFonts w:hint="eastAsia"/>
          <w:lang w:eastAsia="zh-CN"/>
        </w:rPr>
        <w:t>拼音作为汉语学习的重要工具，为非母语者提供了一个系统的方法来理解和发音汉字。通过学习像“农事”这样的词汇的拼音，学生可以更加自信地参与到关于农业、农村生活等话题的讨论中去。正确的拼音知识也是进行汉语写作和阅读的基础，有助于扩大词汇量和深化对汉语文化的理解。</w:t>
      </w:r>
    </w:p>
    <w:p w14:paraId="760BFC96">
      <w:pPr>
        <w:rPr>
          <w:rFonts w:hint="eastAsia"/>
          <w:lang w:eastAsia="zh-CN"/>
        </w:rPr>
      </w:pPr>
    </w:p>
    <w:p w14:paraId="11438983">
      <w:pPr>
        <w:rPr>
          <w:rFonts w:hint="eastAsia"/>
          <w:lang w:eastAsia="zh-CN"/>
        </w:rPr>
      </w:pPr>
    </w:p>
    <w:p w14:paraId="3678B87E">
      <w:pPr>
        <w:rPr>
          <w:rFonts w:hint="eastAsia"/>
          <w:lang w:eastAsia="zh-CN"/>
        </w:rPr>
      </w:pPr>
      <w:r>
        <w:rPr>
          <w:rFonts w:hint="eastAsia"/>
          <w:lang w:eastAsia="zh-CN"/>
        </w:rPr>
        <w:t>现代农业的挑战与机遇</w:t>
      </w:r>
    </w:p>
    <w:p w14:paraId="31B046DE">
      <w:pPr>
        <w:rPr>
          <w:rFonts w:hint="eastAsia"/>
          <w:lang w:eastAsia="zh-CN"/>
        </w:rPr>
      </w:pPr>
      <w:r>
        <w:rPr>
          <w:rFonts w:hint="eastAsia"/>
          <w:lang w:eastAsia="zh-CN"/>
        </w:rPr>
        <w:t>随着科技的进步，现代农业面临着前所未有的挑战和机遇。智能农业、精准农业等新兴概念正在改变传统农业生产模式。与此环境保护意识的增强也促使人们思考如何实现可持续发展。在这个背景下，“农事”的内涵也在不断扩展，除了传统的种植、养殖外，还涵盖了农业科技的应用、农产品加工等多个方面。掌握“nóng shì”的正确发音，能帮助我们更好地交流这些新思想和新技术。</w:t>
      </w:r>
    </w:p>
    <w:p w14:paraId="45E9A4E1">
      <w:pPr>
        <w:rPr>
          <w:rFonts w:hint="eastAsia"/>
          <w:lang w:eastAsia="zh-CN"/>
        </w:rPr>
      </w:pPr>
    </w:p>
    <w:p w14:paraId="4AC65AD1">
      <w:pPr>
        <w:rPr>
          <w:rFonts w:hint="eastAsia"/>
          <w:lang w:eastAsia="zh-CN"/>
        </w:rPr>
      </w:pPr>
    </w:p>
    <w:p w14:paraId="38836857">
      <w:pPr>
        <w:rPr>
          <w:rFonts w:hint="eastAsia"/>
          <w:lang w:eastAsia="zh-CN"/>
        </w:rPr>
      </w:pPr>
      <w:r>
        <w:rPr>
          <w:rFonts w:hint="eastAsia"/>
          <w:lang w:eastAsia="zh-CN"/>
        </w:rPr>
        <w:t>最后的总结</w:t>
      </w:r>
    </w:p>
    <w:p w14:paraId="493188E4">
      <w:pPr>
        <w:rPr>
          <w:rFonts w:hint="eastAsia"/>
          <w:lang w:eastAsia="zh-CN"/>
        </w:rPr>
      </w:pPr>
      <w:r>
        <w:rPr>
          <w:rFonts w:hint="eastAsia"/>
          <w:lang w:eastAsia="zh-CN"/>
        </w:rPr>
        <w:t>“农事”的拼音“nóng shì”不仅仅是一个简单的发音练习，它是连接过去与未来、传统与现代的一座桥梁。通过对这个词的学习，我们不仅能加深对中国文化和农业发展的理解，也能在全球化的今天，促进跨文化交流和合作。无论是在学术研究还是日常对话中，正确使用和理解这类词汇都将为我们打开一扇新的大门。</w:t>
      </w:r>
    </w:p>
    <w:p w14:paraId="355075C0">
      <w:pPr>
        <w:rPr>
          <w:rFonts w:hint="eastAsia"/>
          <w:lang w:eastAsia="zh-CN"/>
        </w:rPr>
      </w:pPr>
    </w:p>
    <w:p w14:paraId="0CDB1145">
      <w:pPr>
        <w:rPr>
          <w:rFonts w:hint="eastAsia"/>
          <w:lang w:eastAsia="zh-CN"/>
        </w:rPr>
      </w:pPr>
      <w:r>
        <w:rPr>
          <w:rFonts w:hint="eastAsia"/>
          <w:lang w:eastAsia="zh-CN"/>
        </w:rPr>
        <w:t>本文是由懂得生活网（dongdeshenghuo.com）为大家创作</w:t>
      </w:r>
    </w:p>
    <w:p w14:paraId="736333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30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2025-10-13T23:05:42Z</dcterms:created>
  <cp:lastModifiedBy>Administrator</cp:lastModifiedBy>
  <dcterms:modified xsi:type="dcterms:W3CDTF">2025-10-13T23:05:43Z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9CC20FD7FBBB4BA0A793479812F148E2_12</vt:lpwstr>
  </property>
</Properties>
</file>