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AE01A">
      <w:pPr>
        <w:rPr>
          <w:rFonts w:hint="eastAsia"/>
          <w:lang w:eastAsia="zh-CN"/>
        </w:rPr>
      </w:pPr>
      <w:bookmarkStart w:id="0" w:name="_GoBack"/>
      <w:bookmarkEnd w:id="0"/>
      <w:r>
        <w:rPr>
          <w:rFonts w:hint="eastAsia"/>
          <w:lang w:eastAsia="zh-CN"/>
        </w:rPr>
        <w:t>内衬的拼音</w:t>
      </w:r>
    </w:p>
    <w:p w14:paraId="4EB0E1FF">
      <w:pPr>
        <w:rPr>
          <w:rFonts w:hint="eastAsia"/>
          <w:lang w:eastAsia="zh-CN"/>
        </w:rPr>
      </w:pPr>
      <w:r>
        <w:rPr>
          <w:rFonts w:hint="eastAsia"/>
          <w:lang w:eastAsia="zh-CN"/>
        </w:rPr>
        <w:t>内衬，这个在服装、箱包乃至工业用品中广泛应用的词汇，在汉语中的拼音是“nèi lìn”。它虽然看似简单，但背后却蕴含着丰富的含义与应用。无论是日常生活中穿着的衣物，还是用于保护贵重物品的包装材料，内衬都扮演着不可或缺的角色。</w:t>
      </w:r>
    </w:p>
    <w:p w14:paraId="0F52F82B">
      <w:pPr>
        <w:rPr>
          <w:rFonts w:hint="eastAsia"/>
          <w:lang w:eastAsia="zh-CN"/>
        </w:rPr>
      </w:pPr>
    </w:p>
    <w:p w14:paraId="44457E8E">
      <w:pPr>
        <w:rPr>
          <w:rFonts w:hint="eastAsia"/>
          <w:lang w:eastAsia="zh-CN"/>
        </w:rPr>
      </w:pPr>
    </w:p>
    <w:p w14:paraId="2488B224">
      <w:pPr>
        <w:rPr>
          <w:rFonts w:hint="eastAsia"/>
          <w:lang w:eastAsia="zh-CN"/>
        </w:rPr>
      </w:pPr>
      <w:r>
        <w:rPr>
          <w:rFonts w:hint="eastAsia"/>
          <w:lang w:eastAsia="zh-CN"/>
        </w:rPr>
        <w:t>内衬的基本概念</w:t>
      </w:r>
    </w:p>
    <w:p w14:paraId="042F57AB">
      <w:pPr>
        <w:rPr>
          <w:rFonts w:hint="eastAsia"/>
          <w:lang w:eastAsia="zh-CN"/>
        </w:rPr>
      </w:pPr>
      <w:r>
        <w:rPr>
          <w:rFonts w:hint="eastAsia"/>
          <w:lang w:eastAsia="zh-CN"/>
        </w:rPr>
        <w:t>我们需要明确什么是内衬。“内衬”指的是附着于或放置在产品内部的一层材料，其主要作用在于增加产品的耐用性、美观性或者提供额外的功能。例如，在服装中，内衬可以用来增强衣物的结构稳定性，使其更加贴合人体曲线；而在箱包中，内衬则能够起到缓冲和保护内部物品的作用。</w:t>
      </w:r>
    </w:p>
    <w:p w14:paraId="24F62214">
      <w:pPr>
        <w:rPr>
          <w:rFonts w:hint="eastAsia"/>
          <w:lang w:eastAsia="zh-CN"/>
        </w:rPr>
      </w:pPr>
    </w:p>
    <w:p w14:paraId="52095B15">
      <w:pPr>
        <w:rPr>
          <w:rFonts w:hint="eastAsia"/>
          <w:lang w:eastAsia="zh-CN"/>
        </w:rPr>
      </w:pPr>
    </w:p>
    <w:p w14:paraId="1EF7AFB5">
      <w:pPr>
        <w:rPr>
          <w:rFonts w:hint="eastAsia"/>
          <w:lang w:eastAsia="zh-CN"/>
        </w:rPr>
      </w:pPr>
      <w:r>
        <w:rPr>
          <w:rFonts w:hint="eastAsia"/>
          <w:lang w:eastAsia="zh-CN"/>
        </w:rPr>
        <w:t>内衬的应用领域</w:t>
      </w:r>
    </w:p>
    <w:p w14:paraId="6AE96537">
      <w:pPr>
        <w:rPr>
          <w:rFonts w:hint="eastAsia"/>
          <w:lang w:eastAsia="zh-CN"/>
        </w:rPr>
      </w:pPr>
      <w:r>
        <w:rPr>
          <w:rFonts w:hint="eastAsia"/>
          <w:lang w:eastAsia="zh-CN"/>
        </w:rPr>
        <w:t>内衬的应用范围非常广泛，从时尚产业到制造业都有它的身影。在服装界，丝绸、棉布等材质常被用作高档服饰的内衬，不仅提高了穿着舒适度，还增加了衣物的寿命。对于运动装备而言，采用具有吸湿排汗功能的高科技面料作为内衬，可以帮助运动员保持干爽，提升运动表现。内衬技术也被应用于汽车内饰、家具制造等多个领域。</w:t>
      </w:r>
    </w:p>
    <w:p w14:paraId="181F86AC">
      <w:pPr>
        <w:rPr>
          <w:rFonts w:hint="eastAsia"/>
          <w:lang w:eastAsia="zh-CN"/>
        </w:rPr>
      </w:pPr>
    </w:p>
    <w:p w14:paraId="559C1EB5">
      <w:pPr>
        <w:rPr>
          <w:rFonts w:hint="eastAsia"/>
          <w:lang w:eastAsia="zh-CN"/>
        </w:rPr>
      </w:pPr>
    </w:p>
    <w:p w14:paraId="598C193E">
      <w:pPr>
        <w:rPr>
          <w:rFonts w:hint="eastAsia"/>
          <w:lang w:eastAsia="zh-CN"/>
        </w:rPr>
      </w:pPr>
      <w:r>
        <w:rPr>
          <w:rFonts w:hint="eastAsia"/>
          <w:lang w:eastAsia="zh-CN"/>
        </w:rPr>
        <w:t>内衬材料的选择</w:t>
      </w:r>
    </w:p>
    <w:p w14:paraId="2B0F3171">
      <w:pPr>
        <w:rPr>
          <w:rFonts w:hint="eastAsia"/>
          <w:lang w:eastAsia="zh-CN"/>
        </w:rPr>
      </w:pPr>
      <w:r>
        <w:rPr>
          <w:rFonts w:hint="eastAsia"/>
          <w:lang w:eastAsia="zh-CN"/>
        </w:rPr>
        <w:t>选择合适的内衬材料对于产品的最终效果至关重要。不同的用途需要考虑不同因素，如成本、功能性、环保性等。天然纤维如棉、麻因其良好的透气性和亲肤性而广受欢迎，然而合成纤维如聚酯纤维由于其出色的耐磨性和易于保养的特点，在很多情况下成为优选。随着科技的进步，越来越多具备特殊性能的新型材料不断涌现，为内衬的设计提供了更多的可能性。</w:t>
      </w:r>
    </w:p>
    <w:p w14:paraId="2DDBF01E">
      <w:pPr>
        <w:rPr>
          <w:rFonts w:hint="eastAsia"/>
          <w:lang w:eastAsia="zh-CN"/>
        </w:rPr>
      </w:pPr>
    </w:p>
    <w:p w14:paraId="7CF921D4">
      <w:pPr>
        <w:rPr>
          <w:rFonts w:hint="eastAsia"/>
          <w:lang w:eastAsia="zh-CN"/>
        </w:rPr>
      </w:pPr>
    </w:p>
    <w:p w14:paraId="1DE3D9A8">
      <w:pPr>
        <w:rPr>
          <w:rFonts w:hint="eastAsia"/>
          <w:lang w:eastAsia="zh-CN"/>
        </w:rPr>
      </w:pPr>
      <w:r>
        <w:rPr>
          <w:rFonts w:hint="eastAsia"/>
          <w:lang w:eastAsia="zh-CN"/>
        </w:rPr>
        <w:t>内衬的发展趋势</w:t>
      </w:r>
    </w:p>
    <w:p w14:paraId="00168E41">
      <w:pPr>
        <w:rPr>
          <w:rFonts w:hint="eastAsia"/>
          <w:lang w:eastAsia="zh-CN"/>
        </w:rPr>
      </w:pPr>
      <w:r>
        <w:rPr>
          <w:rFonts w:hint="eastAsia"/>
          <w:lang w:eastAsia="zh-CN"/>
        </w:rPr>
        <w:t>未来，随着消费者对产品质量和个性化需求的不断提升，内衬技术也将持续进步和发展。一方面，环保意识的增强促使制造商寻找更可持续的材料和生产方法；另一方面，智能化、多功能化的趋势也逐渐影响到内衬设计，比如能够根据环境温度自动调节热量传递的智能内衬，或是在紧急情况下可发出求救信号的安全内衬等创新概念正逐步变为现实。这些变化无疑将给各行各业带来深远的影响。</w:t>
      </w:r>
    </w:p>
    <w:p w14:paraId="505FBB35">
      <w:pPr>
        <w:rPr>
          <w:rFonts w:hint="eastAsia"/>
          <w:lang w:eastAsia="zh-CN"/>
        </w:rPr>
      </w:pPr>
    </w:p>
    <w:p w14:paraId="28D704F5">
      <w:pPr>
        <w:rPr>
          <w:rFonts w:hint="eastAsia"/>
          <w:lang w:eastAsia="zh-CN"/>
        </w:rPr>
      </w:pPr>
      <w:r>
        <w:rPr>
          <w:rFonts w:hint="eastAsia"/>
          <w:lang w:eastAsia="zh-CN"/>
        </w:rPr>
        <w:t>本文是由懂得生活网（dongdeshenghuo.com）为大家创作</w:t>
      </w:r>
    </w:p>
    <w:p w14:paraId="5644A7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33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2025-10-13T15:28:06Z</dcterms:created>
  <cp:lastModifiedBy>Administrator</cp:lastModifiedBy>
  <dcterms:modified xsi:type="dcterms:W3CDTF">2025-10-13T15:28:06Z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0C1D62B441064D189CCB9B1D02292318_12</vt:lpwstr>
  </property>
</Properties>
</file>