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8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全组词拼音怎么写</w:t>
      </w:r>
    </w:p>
    <w:p w14:paraId="78524C3A">
      <w:pPr>
        <w:rPr>
          <w:rFonts w:hint="eastAsia"/>
          <w:lang w:eastAsia="zh-CN"/>
        </w:rPr>
      </w:pPr>
    </w:p>
    <w:p w14:paraId="43B8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拼音”是汉语拼音中一个较为特殊的应用方式，主要用于帮助学习者更准确地掌握词语的发音与语调。它不同于简单的单字拼音拼写，而是将整个词语作为一个整体进行拼音标注。这种方式在语文教学、对外汉语教学以及儿童识字过程中都具有重要作用。</w:t>
      </w:r>
    </w:p>
    <w:p w14:paraId="420203DB">
      <w:pPr>
        <w:rPr>
          <w:rFonts w:hint="eastAsia"/>
          <w:lang w:eastAsia="zh-CN"/>
        </w:rPr>
      </w:pPr>
    </w:p>
    <w:p w14:paraId="503CAD95">
      <w:pPr>
        <w:rPr>
          <w:rFonts w:hint="eastAsia"/>
          <w:lang w:eastAsia="zh-CN"/>
        </w:rPr>
      </w:pPr>
    </w:p>
    <w:p w14:paraId="457A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什么是全组词拼音</w:t>
      </w:r>
    </w:p>
    <w:p w14:paraId="16908B14">
      <w:pPr>
        <w:rPr>
          <w:rFonts w:hint="eastAsia"/>
          <w:lang w:eastAsia="zh-CN"/>
        </w:rPr>
      </w:pPr>
    </w:p>
    <w:p w14:paraId="236A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全组词拼音指的是在给一个词语注音时，不仅写出每个字的拼音，还将整个词语作为一个单位来呈现拼音形式。例如，“老师”这个词，其全组词拼音为“lǎo shī”，其中“lǎo”是“老”的拼音，“shī”是“师”的拼音，两者组合在一起，构成完整的词语拼音。</w:t>
      </w:r>
    </w:p>
    <w:p w14:paraId="66C496BA">
      <w:pPr>
        <w:rPr>
          <w:rFonts w:hint="eastAsia"/>
          <w:lang w:eastAsia="zh-CN"/>
        </w:rPr>
      </w:pPr>
    </w:p>
    <w:p w14:paraId="0542CAFB">
      <w:pPr>
        <w:rPr>
          <w:rFonts w:hint="eastAsia"/>
          <w:lang w:eastAsia="zh-CN"/>
        </w:rPr>
      </w:pPr>
    </w:p>
    <w:p w14:paraId="76D5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全组词拼音的书写规则</w:t>
      </w:r>
    </w:p>
    <w:p w14:paraId="5CE38C5F">
      <w:pPr>
        <w:rPr>
          <w:rFonts w:hint="eastAsia"/>
          <w:lang w:eastAsia="zh-CN"/>
        </w:rPr>
      </w:pPr>
    </w:p>
    <w:p w14:paraId="5C07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全组词拼音在书写时应遵循以下几点：词语中的每一个字都要标注声调；词语内部各字之间用空格隔开；整个词语的拼音首字母不大写，除非是在句首或专有名词的情况下。例如，“中国”一词的全组词拼音应写作“zhōng guó”，而不是“Zhong Guo”或“zhong guo”。</w:t>
      </w:r>
    </w:p>
    <w:p w14:paraId="18463D4B">
      <w:pPr>
        <w:rPr>
          <w:rFonts w:hint="eastAsia"/>
          <w:lang w:eastAsia="zh-CN"/>
        </w:rPr>
      </w:pPr>
    </w:p>
    <w:p w14:paraId="79EFF233">
      <w:pPr>
        <w:rPr>
          <w:rFonts w:hint="eastAsia"/>
          <w:lang w:eastAsia="zh-CN"/>
        </w:rPr>
      </w:pPr>
    </w:p>
    <w:p w14:paraId="3841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全组词拼音的应用场景</w:t>
      </w:r>
    </w:p>
    <w:p w14:paraId="484760DB">
      <w:pPr>
        <w:rPr>
          <w:rFonts w:hint="eastAsia"/>
          <w:lang w:eastAsia="zh-CN"/>
        </w:rPr>
      </w:pPr>
    </w:p>
    <w:p w14:paraId="5615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拼音广泛应用于各类汉语教材、词典、儿童读物以及语言学习软件中。它有助于学习者理解词语的整体发音，避免因逐字拼读而造成的语音割裂感。特别是在多音字和轻声字较多的语言环境中，使用全组词拼音能有效提升阅读和听说能力。</w:t>
      </w:r>
    </w:p>
    <w:p w14:paraId="50229390">
      <w:pPr>
        <w:rPr>
          <w:rFonts w:hint="eastAsia"/>
          <w:lang w:eastAsia="zh-CN"/>
        </w:rPr>
      </w:pPr>
    </w:p>
    <w:p w14:paraId="1DB182BF">
      <w:pPr>
        <w:rPr>
          <w:rFonts w:hint="eastAsia"/>
          <w:lang w:eastAsia="zh-CN"/>
        </w:rPr>
      </w:pPr>
    </w:p>
    <w:p w14:paraId="2D1F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如何正确使用全组词拼音</w:t>
      </w:r>
    </w:p>
    <w:p w14:paraId="70593F1F">
      <w:pPr>
        <w:rPr>
          <w:rFonts w:hint="eastAsia"/>
          <w:lang w:eastAsia="zh-CN"/>
        </w:rPr>
      </w:pPr>
    </w:p>
    <w:p w14:paraId="7D4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全组词拼音需要掌握一定的拼写规范和语感训练。建议初学者从常见词汇入手，逐步积累并熟悉词语的连读规律。在实际应用中注意区分词语与单字的不同读音变化，尤其是声调的变化，这样才能真正发挥全组词拼音的学习辅助作用。</w:t>
      </w:r>
    </w:p>
    <w:p w14:paraId="43B2148A">
      <w:pPr>
        <w:rPr>
          <w:rFonts w:hint="eastAsia"/>
          <w:lang w:eastAsia="zh-CN"/>
        </w:rPr>
      </w:pPr>
    </w:p>
    <w:p w14:paraId="2EFF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D1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1F67D3D1C44B43EF99D3C7B802DE6B52_12</vt:lpwstr>
  </property>
</Properties>
</file>