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F7BE8">
      <w:pPr>
        <w:rPr>
          <w:rFonts w:hint="eastAsia"/>
          <w:lang w:eastAsia="zh-CN"/>
        </w:rPr>
      </w:pPr>
      <w:bookmarkStart w:id="0" w:name="_GoBack"/>
      <w:bookmarkEnd w:id="0"/>
      <w:r>
        <w:rPr>
          <w:rFonts w:hint="eastAsia"/>
          <w:lang w:eastAsia="zh-CN"/>
        </w:rPr>
        <w:t>全的拼音怎样拼读出来</w:t>
      </w:r>
    </w:p>
    <w:p w14:paraId="300AE4BB">
      <w:pPr>
        <w:rPr>
          <w:rFonts w:hint="eastAsia"/>
          <w:lang w:eastAsia="zh-CN"/>
        </w:rPr>
      </w:pPr>
      <w:r>
        <w:rPr>
          <w:rFonts w:hint="eastAsia"/>
          <w:lang w:eastAsia="zh-CN"/>
        </w:rPr>
        <w:t>在汉语拼音系统中，“全”这个字的拼音是“quán”。它由声母“q”和韵母“uan”组成，其中还包括一个声调符号“ˊ”，表示它是阳平声。学习汉语拼音对于掌握汉语发音规则至关重要，因为它为非母语学习者提供了一个系统的方法来理解和模仿汉语的发音。</w:t>
      </w:r>
    </w:p>
    <w:p w14:paraId="026324D9">
      <w:pPr>
        <w:rPr>
          <w:rFonts w:hint="eastAsia"/>
          <w:lang w:eastAsia="zh-CN"/>
        </w:rPr>
      </w:pPr>
    </w:p>
    <w:p w14:paraId="067477B7">
      <w:pPr>
        <w:rPr>
          <w:rFonts w:hint="eastAsia"/>
          <w:lang w:eastAsia="zh-CN"/>
        </w:rPr>
      </w:pPr>
    </w:p>
    <w:p w14:paraId="52B90C19">
      <w:pPr>
        <w:rPr>
          <w:rFonts w:hint="eastAsia"/>
          <w:lang w:eastAsia="zh-CN"/>
        </w:rPr>
      </w:pPr>
      <w:r>
        <w:rPr>
          <w:rFonts w:hint="eastAsia"/>
          <w:lang w:eastAsia="zh-CN"/>
        </w:rPr>
        <w:t>声母“q”的发音技巧</w:t>
      </w:r>
    </w:p>
    <w:p w14:paraId="6F9FF071">
      <w:pPr>
        <w:rPr>
          <w:rFonts w:hint="eastAsia"/>
          <w:lang w:eastAsia="zh-CN"/>
        </w:rPr>
      </w:pPr>
      <w:r>
        <w:rPr>
          <w:rFonts w:hint="eastAsia"/>
          <w:lang w:eastAsia="zh-CN"/>
        </w:rPr>
        <w:t>我们来探讨一下声母“q”的发音方法。虽然在英语中没有直接对应的声音，但你可以通过将舌头前部靠近上颚前端，同时让气流从中轻轻流出的方式尝试发出这个音。重要的是要避免舌尖触碰上前齿，这样可以确保声音清晰而准确。练习时，可以试着从“t”音过渡到“q”，以帮助找到正确的位置。</w:t>
      </w:r>
    </w:p>
    <w:p w14:paraId="17B760A3">
      <w:pPr>
        <w:rPr>
          <w:rFonts w:hint="eastAsia"/>
          <w:lang w:eastAsia="zh-CN"/>
        </w:rPr>
      </w:pPr>
    </w:p>
    <w:p w14:paraId="5CD4296C">
      <w:pPr>
        <w:rPr>
          <w:rFonts w:hint="eastAsia"/>
          <w:lang w:eastAsia="zh-CN"/>
        </w:rPr>
      </w:pPr>
    </w:p>
    <w:p w14:paraId="395F4A1D">
      <w:pPr>
        <w:rPr>
          <w:rFonts w:hint="eastAsia"/>
          <w:lang w:eastAsia="zh-CN"/>
        </w:rPr>
      </w:pPr>
      <w:r>
        <w:rPr>
          <w:rFonts w:hint="eastAsia"/>
          <w:lang w:eastAsia="zh-CN"/>
        </w:rPr>
        <w:t>韵母“uan”的组合发音</w:t>
      </w:r>
    </w:p>
    <w:p w14:paraId="1CCA2E08">
      <w:pPr>
        <w:rPr>
          <w:rFonts w:hint="eastAsia"/>
          <w:lang w:eastAsia="zh-CN"/>
        </w:rPr>
      </w:pPr>
      <w:r>
        <w:rPr>
          <w:rFonts w:hint="eastAsia"/>
          <w:lang w:eastAsia="zh-CN"/>
        </w:rPr>
        <w:t>接下来是韵母部分“uan”。这个韵母实际上是由两个元音“u”和“a”，以及一个鼻音“n”组成的复合韵母。发音时，先做一个短促的“u”音，然后迅速滑向“a”，最后以鼻音“n”结束整个发音过程。这种连续变化的声音效果是汉语语音的一个特点，也是学习者需要特别注意的地方。</w:t>
      </w:r>
    </w:p>
    <w:p w14:paraId="4AC1B784">
      <w:pPr>
        <w:rPr>
          <w:rFonts w:hint="eastAsia"/>
          <w:lang w:eastAsia="zh-CN"/>
        </w:rPr>
      </w:pPr>
    </w:p>
    <w:p w14:paraId="407D61E2">
      <w:pPr>
        <w:rPr>
          <w:rFonts w:hint="eastAsia"/>
          <w:lang w:eastAsia="zh-CN"/>
        </w:rPr>
      </w:pPr>
    </w:p>
    <w:p w14:paraId="127F7316">
      <w:pPr>
        <w:rPr>
          <w:rFonts w:hint="eastAsia"/>
          <w:lang w:eastAsia="zh-CN"/>
        </w:rPr>
      </w:pPr>
      <w:r>
        <w:rPr>
          <w:rFonts w:hint="eastAsia"/>
          <w:lang w:eastAsia="zh-CN"/>
        </w:rPr>
        <w:t>阳平声的运用</w:t>
      </w:r>
    </w:p>
    <w:p w14:paraId="414ECECD">
      <w:pPr>
        <w:rPr>
          <w:rFonts w:hint="eastAsia"/>
          <w:lang w:eastAsia="zh-CN"/>
        </w:rPr>
      </w:pPr>
      <w:r>
        <w:rPr>
          <w:rFonts w:hint="eastAsia"/>
          <w:lang w:eastAsia="zh-CN"/>
        </w:rPr>
        <w:t>“全”的拼音“quán”使用了阳平声，这是汉语中的四个基本声调之一。阳平声的特点是高而平，即发音时声音保持在一个较高的水平线上。在实际交流中，正确地发出每个汉字的声调对于传达正确的意思至关重要，因为同一个拼音如果声调不同，其意义也可能完全不同。</w:t>
      </w:r>
    </w:p>
    <w:p w14:paraId="1BCC9631">
      <w:pPr>
        <w:rPr>
          <w:rFonts w:hint="eastAsia"/>
          <w:lang w:eastAsia="zh-CN"/>
        </w:rPr>
      </w:pPr>
    </w:p>
    <w:p w14:paraId="1281945A">
      <w:pPr>
        <w:rPr>
          <w:rFonts w:hint="eastAsia"/>
          <w:lang w:eastAsia="zh-CN"/>
        </w:rPr>
      </w:pPr>
    </w:p>
    <w:p w14:paraId="2E388BF7">
      <w:pPr>
        <w:rPr>
          <w:rFonts w:hint="eastAsia"/>
          <w:lang w:eastAsia="zh-CN"/>
        </w:rPr>
      </w:pPr>
      <w:r>
        <w:rPr>
          <w:rFonts w:hint="eastAsia"/>
          <w:lang w:eastAsia="zh-CN"/>
        </w:rPr>
        <w:t>实践与记忆</w:t>
      </w:r>
    </w:p>
    <w:p w14:paraId="69DB3555">
      <w:pPr>
        <w:rPr>
          <w:rFonts w:hint="eastAsia"/>
          <w:lang w:eastAsia="zh-CN"/>
        </w:rPr>
      </w:pPr>
      <w:r>
        <w:rPr>
          <w:rFonts w:hint="eastAsia"/>
          <w:lang w:eastAsia="zh-CN"/>
        </w:rPr>
        <w:t>学习汉语拼音的过程中，理论知识固然重要，但实际操练更为关键。可以通过反复听、说、模仿母语者的发音来进行训练。利用现代技术如语言学习应用程序或在线课程也能极大地辅助学习。记住，耐心和持续练习是掌握汉语拼音乃至整个汉语发音的关键。</w:t>
      </w:r>
    </w:p>
    <w:p w14:paraId="5F6DBFE6">
      <w:pPr>
        <w:rPr>
          <w:rFonts w:hint="eastAsia"/>
          <w:lang w:eastAsia="zh-CN"/>
        </w:rPr>
      </w:pPr>
    </w:p>
    <w:p w14:paraId="16E288BC">
      <w:pPr>
        <w:rPr>
          <w:rFonts w:hint="eastAsia"/>
          <w:lang w:eastAsia="zh-CN"/>
        </w:rPr>
      </w:pPr>
      <w:r>
        <w:rPr>
          <w:rFonts w:hint="eastAsia"/>
          <w:lang w:eastAsia="zh-CN"/>
        </w:rPr>
        <w:t>本文是由懂得生活网（dongdeshenghuo.com）为大家创作</w:t>
      </w:r>
    </w:p>
    <w:p w14:paraId="357C6C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49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2025-10-14T02:26:17Z</dcterms:created>
  <cp:lastModifiedBy>Administrator</cp:lastModifiedBy>
  <dcterms:modified xsi:type="dcterms:W3CDTF">2025-10-14T02:26:17Z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47417779B3604174AE439C86AB2D917F_12</vt:lpwstr>
  </property>
</Properties>
</file>