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D94A">
      <w:pPr>
        <w:rPr>
          <w:rFonts w:hint="eastAsia"/>
          <w:lang w:eastAsia="zh-CN"/>
        </w:rPr>
      </w:pPr>
      <w:bookmarkStart w:id="0" w:name="_GoBack"/>
      <w:bookmarkEnd w:id="0"/>
      <w:r>
        <w:rPr>
          <w:rFonts w:hint="eastAsia"/>
          <w:lang w:eastAsia="zh-CN"/>
        </w:rPr>
        <w:t>全的拼音怎写</w:t>
      </w:r>
    </w:p>
    <w:p w14:paraId="5B9B2CF5">
      <w:pPr>
        <w:rPr>
          <w:rFonts w:hint="eastAsia"/>
          <w:lang w:eastAsia="zh-CN"/>
        </w:rPr>
      </w:pPr>
      <w:r>
        <w:rPr>
          <w:rFonts w:hint="eastAsia"/>
          <w:lang w:eastAsia="zh-CN"/>
        </w:rPr>
        <w:t>在汉语中，“全”字是一个非常常见且重要的字，其拼音写作“quán”。这个字蕴含了完整、全部的意义，是日常交流以及文学作品中频繁使用的汉字之一。对于学习汉语的朋友来说，了解并掌握“全”的正确拼音和用法是非常基础且必要的。</w:t>
      </w:r>
    </w:p>
    <w:p w14:paraId="3523B00D">
      <w:pPr>
        <w:rPr>
          <w:rFonts w:hint="eastAsia"/>
          <w:lang w:eastAsia="zh-CN"/>
        </w:rPr>
      </w:pPr>
    </w:p>
    <w:p w14:paraId="690298A0">
      <w:pPr>
        <w:rPr>
          <w:rFonts w:hint="eastAsia"/>
          <w:lang w:eastAsia="zh-CN"/>
        </w:rPr>
      </w:pPr>
    </w:p>
    <w:p w14:paraId="537A7771">
      <w:pPr>
        <w:rPr>
          <w:rFonts w:hint="eastAsia"/>
          <w:lang w:eastAsia="zh-CN"/>
        </w:rPr>
      </w:pPr>
      <w:r>
        <w:rPr>
          <w:rFonts w:hint="eastAsia"/>
          <w:lang w:eastAsia="zh-CN"/>
        </w:rPr>
        <w:t>发音与声调</w:t>
      </w:r>
    </w:p>
    <w:p w14:paraId="14151092">
      <w:pPr>
        <w:rPr>
          <w:rFonts w:hint="eastAsia"/>
          <w:lang w:eastAsia="zh-CN"/>
        </w:rPr>
      </w:pPr>
      <w:r>
        <w:rPr>
          <w:rFonts w:hint="eastAsia"/>
          <w:lang w:eastAsia="zh-CN"/>
        </w:rPr>
        <w:t>“全”的拼音“quán”属于第二声，即阳平声。在汉语拼音体系中，第二声的特点是从低音到高音的升调，这要求我们在读“全”时，声音要从相对较低的位置开始，然后迅速提高。正确的声调对于准确传达意思至关重要，因为在汉语中，不同的声调可以改变一个词或句子的意思。</w:t>
      </w:r>
    </w:p>
    <w:p w14:paraId="39D3672B">
      <w:pPr>
        <w:rPr>
          <w:rFonts w:hint="eastAsia"/>
          <w:lang w:eastAsia="zh-CN"/>
        </w:rPr>
      </w:pPr>
    </w:p>
    <w:p w14:paraId="20AF1E19">
      <w:pPr>
        <w:rPr>
          <w:rFonts w:hint="eastAsia"/>
          <w:lang w:eastAsia="zh-CN"/>
        </w:rPr>
      </w:pPr>
    </w:p>
    <w:p w14:paraId="26D656C4">
      <w:pPr>
        <w:rPr>
          <w:rFonts w:hint="eastAsia"/>
          <w:lang w:eastAsia="zh-CN"/>
        </w:rPr>
      </w:pPr>
      <w:r>
        <w:rPr>
          <w:rFonts w:hint="eastAsia"/>
          <w:lang w:eastAsia="zh-CN"/>
        </w:rPr>
        <w:t>汉字结构与书写</w:t>
      </w:r>
    </w:p>
    <w:p w14:paraId="191CC3CD">
      <w:pPr>
        <w:rPr>
          <w:rFonts w:hint="eastAsia"/>
          <w:lang w:eastAsia="zh-CN"/>
        </w:rPr>
      </w:pPr>
      <w:r>
        <w:rPr>
          <w:rFonts w:hint="eastAsia"/>
          <w:lang w:eastAsia="zh-CN"/>
        </w:rPr>
        <w:t>从汉字构造的角度来看，“全”字由“人”和“王”两部分组成，属于会意字的一种。上面的“人”象征着人类，而下面的“王”则代表着至高无上的权力或者完整无缺的状态。因此，“全”字整体上表达了一个人应该追求的完美状态或是事物应达到的理想状况。在书写时，需要注意保持各部分的比例协调，以体现汉字的美感和规范。</w:t>
      </w:r>
    </w:p>
    <w:p w14:paraId="50E30973">
      <w:pPr>
        <w:rPr>
          <w:rFonts w:hint="eastAsia"/>
          <w:lang w:eastAsia="zh-CN"/>
        </w:rPr>
      </w:pPr>
    </w:p>
    <w:p w14:paraId="08477814">
      <w:pPr>
        <w:rPr>
          <w:rFonts w:hint="eastAsia"/>
          <w:lang w:eastAsia="zh-CN"/>
        </w:rPr>
      </w:pPr>
    </w:p>
    <w:p w14:paraId="6B83CDD1">
      <w:pPr>
        <w:rPr>
          <w:rFonts w:hint="eastAsia"/>
          <w:lang w:eastAsia="zh-CN"/>
        </w:rPr>
      </w:pPr>
      <w:r>
        <w:rPr>
          <w:rFonts w:hint="eastAsia"/>
          <w:lang w:eastAsia="zh-CN"/>
        </w:rPr>
        <w:t>使用场景与意义</w:t>
      </w:r>
    </w:p>
    <w:p w14:paraId="1582F82E">
      <w:pPr>
        <w:rPr>
          <w:rFonts w:hint="eastAsia"/>
          <w:lang w:eastAsia="zh-CN"/>
        </w:rPr>
      </w:pPr>
      <w:r>
        <w:rPr>
          <w:rFonts w:hint="eastAsia"/>
          <w:lang w:eastAsia="zh-CN"/>
        </w:rPr>
        <w:t>“全”字的应用范围极其广泛，无论是口语还是书面语中都能见到它的身影。它可以用来表示数量上的全部，如“全体成员都出席了会议”，也可以指质量上的完整性，比如“这件艺术品保存得十分完好”。“全”还可以与其他字组合成新的词汇，像“全面”、“齐全”等，这些词汇不仅丰富了汉语的表现力，也反映了人们在生活中对完美、完整的不懈追求。</w:t>
      </w:r>
    </w:p>
    <w:p w14:paraId="4667CFEF">
      <w:pPr>
        <w:rPr>
          <w:rFonts w:hint="eastAsia"/>
          <w:lang w:eastAsia="zh-CN"/>
        </w:rPr>
      </w:pPr>
    </w:p>
    <w:p w14:paraId="3874AAEA">
      <w:pPr>
        <w:rPr>
          <w:rFonts w:hint="eastAsia"/>
          <w:lang w:eastAsia="zh-CN"/>
        </w:rPr>
      </w:pPr>
    </w:p>
    <w:p w14:paraId="1B2D18F0">
      <w:pPr>
        <w:rPr>
          <w:rFonts w:hint="eastAsia"/>
          <w:lang w:eastAsia="zh-CN"/>
        </w:rPr>
      </w:pPr>
      <w:r>
        <w:rPr>
          <w:rFonts w:hint="eastAsia"/>
          <w:lang w:eastAsia="zh-CN"/>
        </w:rPr>
        <w:t>文化内涵</w:t>
      </w:r>
    </w:p>
    <w:p w14:paraId="202423FA">
      <w:pPr>
        <w:rPr>
          <w:rFonts w:hint="eastAsia"/>
          <w:lang w:eastAsia="zh-CN"/>
        </w:rPr>
      </w:pPr>
      <w:r>
        <w:rPr>
          <w:rFonts w:hint="eastAsia"/>
          <w:lang w:eastAsia="zh-CN"/>
        </w:rPr>
        <w:t>在中国传统文化里，“全”不仅仅是一个简单的描述性词语，它还承载着深厚的文化价值和哲学思考。道家提倡的“天地与我并生，万物与我为一”，体现了对自然和谐统一的向往，这种思想与“全”的理念不谋而合。儒家则强调个人修养和社会责任的全面发展，这也与追求人格完善的“全”紧密相关。可以说，“全”贯穿于中国文化的各个层面，成为了一种理想境界的象征。</w:t>
      </w:r>
    </w:p>
    <w:p w14:paraId="66C2009A">
      <w:pPr>
        <w:rPr>
          <w:rFonts w:hint="eastAsia"/>
          <w:lang w:eastAsia="zh-CN"/>
        </w:rPr>
      </w:pPr>
    </w:p>
    <w:p w14:paraId="74B88F25">
      <w:pPr>
        <w:rPr>
          <w:rFonts w:hint="eastAsia"/>
          <w:lang w:eastAsia="zh-CN"/>
        </w:rPr>
      </w:pPr>
      <w:r>
        <w:rPr>
          <w:rFonts w:hint="eastAsia"/>
          <w:lang w:eastAsia="zh-CN"/>
        </w:rPr>
        <w:t>本文是由懂得生活网（dongdeshenghuo.com）为大家创作</w:t>
      </w:r>
    </w:p>
    <w:p w14:paraId="5A7DD0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8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2025-10-14T02:26:16Z</dcterms:created>
  <cp:lastModifiedBy>Administrator</cp:lastModifiedBy>
  <dcterms:modified xsi:type="dcterms:W3CDTF">2025-10-14T02:26:16Z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10664EA4B6294FA9B64EB4A1FF5BC996_12</vt:lpwstr>
  </property>
</Properties>
</file>