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7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僭读音及意思拼音是什么</w:t>
      </w:r>
    </w:p>
    <w:p w14:paraId="4F0E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僭”这个字虽然不常见，但它承载着深厚的历史文化内涵。首先从读音上来说，“僭”的拼音是“jiàn”，声调为第四声，即降调。该字的发音相对独特，并不难念，但因为其使用频率不高，在日常生活中可能会被忽视。</w:t>
      </w:r>
    </w:p>
    <w:p w14:paraId="75676D3F">
      <w:pPr>
        <w:rPr>
          <w:rFonts w:hint="eastAsia"/>
          <w:lang w:eastAsia="zh-CN"/>
        </w:rPr>
      </w:pPr>
    </w:p>
    <w:p w14:paraId="6E593D3F">
      <w:pPr>
        <w:rPr>
          <w:rFonts w:hint="eastAsia"/>
          <w:lang w:eastAsia="zh-CN"/>
        </w:rPr>
      </w:pPr>
    </w:p>
    <w:p w14:paraId="0FFE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1659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作为一个汉字，它的基本意思是超越本分、冒用。古时候常用来指称臣下冒用君上的礼仪或器物等行为，具有一定的贬义色彩。例如，“僭越”一词就源自于此，指的是没有权限而擅自做某事，尤其是指地位低者对地位高者的行为举止或权利的不当模仿或侵犯。</w:t>
      </w:r>
    </w:p>
    <w:p w14:paraId="69AB33D6">
      <w:pPr>
        <w:rPr>
          <w:rFonts w:hint="eastAsia"/>
          <w:lang w:eastAsia="zh-CN"/>
        </w:rPr>
      </w:pPr>
    </w:p>
    <w:p w14:paraId="0F5633FA">
      <w:pPr>
        <w:rPr>
          <w:rFonts w:hint="eastAsia"/>
          <w:lang w:eastAsia="zh-CN"/>
        </w:rPr>
      </w:pPr>
    </w:p>
    <w:p w14:paraId="1DFB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历史背景中的“僭”</w:t>
      </w:r>
    </w:p>
    <w:p w14:paraId="3FE8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僭”这一概念经常出现在政治和社会层面。尤其是在封建社会，严格的等级制度使得任何逾越都被视为大忌。比如春秋战国时期，诸侯之间的权力斗争频繁，有些势力较大的诸侯开始不满足于自己的封号和领土，试图通过各种方式扩大影响力，甚至有的会采用天子专用的礼乐，这就是典型的“僭越”。这种行为不仅挑战了当时的政治秩序，也反映了那个时代复杂的人际关系与权力争夺。</w:t>
      </w:r>
    </w:p>
    <w:p w14:paraId="07139BCA">
      <w:pPr>
        <w:rPr>
          <w:rFonts w:hint="eastAsia"/>
          <w:lang w:eastAsia="zh-CN"/>
        </w:rPr>
      </w:pPr>
    </w:p>
    <w:p w14:paraId="2A4CEA4C">
      <w:pPr>
        <w:rPr>
          <w:rFonts w:hint="eastAsia"/>
          <w:lang w:eastAsia="zh-CN"/>
        </w:rPr>
      </w:pPr>
    </w:p>
    <w:p w14:paraId="5850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363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代那种严格的等级制度，但是“僭”这个词依然有其存在的价值。比如在职场中，如果一个员工未经授权擅自代表公司做出决定，或者在会议中未经允许便发言打断他人，都可以被视为一种“僭越”。这提醒我们，在任何组织结构中，了解并遵守相应的规则和界限是非常重要的。</w:t>
      </w:r>
    </w:p>
    <w:p w14:paraId="4AB50534">
      <w:pPr>
        <w:rPr>
          <w:rFonts w:hint="eastAsia"/>
          <w:lang w:eastAsia="zh-CN"/>
        </w:rPr>
      </w:pPr>
    </w:p>
    <w:p w14:paraId="122BEACA">
      <w:pPr>
        <w:rPr>
          <w:rFonts w:hint="eastAsia"/>
          <w:lang w:eastAsia="zh-CN"/>
        </w:rPr>
      </w:pPr>
    </w:p>
    <w:p w14:paraId="6AD8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B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（jiàn）不仅仅是一个简单的汉字，它背后蕴含的文化意义深远且丰富。无论是在古代还是现代，“僭”的概念都提醒人们要尊重既定的社会规范和层级体系，避免不必要的冲突和误解。通过对“僭”的学习，我们可以更好地理解中国传统文化中关于礼仪、尊卑以及社会秩序的价值观，同时也能将这些原则灵活运用于当代生活之中。</w:t>
      </w:r>
    </w:p>
    <w:p w14:paraId="00C780C0">
      <w:pPr>
        <w:rPr>
          <w:rFonts w:hint="eastAsia"/>
          <w:lang w:eastAsia="zh-CN"/>
        </w:rPr>
      </w:pPr>
    </w:p>
    <w:p w14:paraId="1A5C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D3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57B7A44F797246F6A568B1E7C5907D59_12</vt:lpwstr>
  </property>
</Properties>
</file>