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7071E">
      <w:pPr>
        <w:rPr>
          <w:rFonts w:hint="eastAsia"/>
          <w:lang w:eastAsia="zh-CN"/>
        </w:rPr>
      </w:pPr>
      <w:bookmarkStart w:id="0" w:name="_GoBack"/>
      <w:bookmarkEnd w:id="0"/>
      <w:r>
        <w:rPr>
          <w:rFonts w:hint="eastAsia"/>
          <w:lang w:eastAsia="zh-CN"/>
        </w:rPr>
        <w:t>健康成长的拼音</w:t>
      </w:r>
    </w:p>
    <w:p w14:paraId="64BA82C2">
      <w:pPr>
        <w:rPr>
          <w:rFonts w:hint="eastAsia"/>
          <w:lang w:eastAsia="zh-CN"/>
        </w:rPr>
      </w:pPr>
      <w:r>
        <w:rPr>
          <w:rFonts w:hint="eastAsia"/>
          <w:lang w:eastAsia="zh-CN"/>
        </w:rPr>
        <w:t>健康成长“jiàn kāng chéng zhǎng”的主题涵盖了从身体到心理，从个人到社会环境等多个方面，旨在探讨和分享如何为不同年龄段的人群提供最佳的成长条件。健康不仅仅是指没有疾病或虚弱，而是指在身体、精神和社会各个方面的完美状态。</w:t>
      </w:r>
    </w:p>
    <w:p w14:paraId="1CD9B1EA">
      <w:pPr>
        <w:rPr>
          <w:rFonts w:hint="eastAsia"/>
          <w:lang w:eastAsia="zh-CN"/>
        </w:rPr>
      </w:pPr>
    </w:p>
    <w:p w14:paraId="02901482">
      <w:pPr>
        <w:rPr>
          <w:rFonts w:hint="eastAsia"/>
          <w:lang w:eastAsia="zh-CN"/>
        </w:rPr>
      </w:pPr>
    </w:p>
    <w:p w14:paraId="2E8E5AC4">
      <w:pPr>
        <w:rPr>
          <w:rFonts w:hint="eastAsia"/>
          <w:lang w:eastAsia="zh-CN"/>
        </w:rPr>
      </w:pPr>
      <w:r>
        <w:rPr>
          <w:rFonts w:hint="eastAsia"/>
          <w:lang w:eastAsia="zh-CN"/>
        </w:rPr>
        <w:t>身体健康的重要性</w:t>
      </w:r>
    </w:p>
    <w:p w14:paraId="0C8DAFC9">
      <w:pPr>
        <w:rPr>
          <w:rFonts w:hint="eastAsia"/>
          <w:lang w:eastAsia="zh-CN"/>
        </w:rPr>
      </w:pPr>
      <w:r>
        <w:rPr>
          <w:rFonts w:hint="eastAsia"/>
          <w:lang w:eastAsia="zh-CN"/>
        </w:rPr>
        <w:t>在成长过程中，身体的健康发展是基础。充足的营养、适量的体育活动以及良好的睡眠习惯对于促进儿童及青少年的身体发育至关重要。“jiàn kāng chéng zhǎng”鼓励家庭、学校和社会共同合作，确保孩子们能够获得健康的饮食、安全的运动场地和足够的时间来锻炼身体。定期的医疗检查也是必不可少的，它有助于早期发现潜在的健康问题，并及时采取措施。</w:t>
      </w:r>
    </w:p>
    <w:p w14:paraId="24062BF9">
      <w:pPr>
        <w:rPr>
          <w:rFonts w:hint="eastAsia"/>
          <w:lang w:eastAsia="zh-CN"/>
        </w:rPr>
      </w:pPr>
    </w:p>
    <w:p w14:paraId="4C2BD93A">
      <w:pPr>
        <w:rPr>
          <w:rFonts w:hint="eastAsia"/>
          <w:lang w:eastAsia="zh-CN"/>
        </w:rPr>
      </w:pPr>
    </w:p>
    <w:p w14:paraId="24E31611">
      <w:pPr>
        <w:rPr>
          <w:rFonts w:hint="eastAsia"/>
          <w:lang w:eastAsia="zh-CN"/>
        </w:rPr>
      </w:pPr>
      <w:r>
        <w:rPr>
          <w:rFonts w:hint="eastAsia"/>
          <w:lang w:eastAsia="zh-CN"/>
        </w:rPr>
        <w:t>心理健康不容忽视</w:t>
      </w:r>
    </w:p>
    <w:p w14:paraId="796B4B6C">
      <w:pPr>
        <w:rPr>
          <w:rFonts w:hint="eastAsia"/>
          <w:lang w:eastAsia="zh-CN"/>
        </w:rPr>
      </w:pPr>
      <w:r>
        <w:rPr>
          <w:rFonts w:hint="eastAsia"/>
          <w:lang w:eastAsia="zh-CN"/>
        </w:rPr>
        <w:t>除了身体健康外，“jiàn kāng chéng zhǎng”还强调了心理健康的重要性。在现代社会中，压力、焦虑和抑郁等问题越来越普遍，尤其是在青少年群体中。培养积极的心态、增强自我认知能力、学会情绪管理技巧等都是促进心理健康的有效途径。家长和教育者应关注孩子的心理变化，提供必要的支持与指导，帮助他们建立自信和应对挑战的能力。</w:t>
      </w:r>
    </w:p>
    <w:p w14:paraId="3B1848EC">
      <w:pPr>
        <w:rPr>
          <w:rFonts w:hint="eastAsia"/>
          <w:lang w:eastAsia="zh-CN"/>
        </w:rPr>
      </w:pPr>
    </w:p>
    <w:p w14:paraId="7A8DF382">
      <w:pPr>
        <w:rPr>
          <w:rFonts w:hint="eastAsia"/>
          <w:lang w:eastAsia="zh-CN"/>
        </w:rPr>
      </w:pPr>
    </w:p>
    <w:p w14:paraId="49D13E1F">
      <w:pPr>
        <w:rPr>
          <w:rFonts w:hint="eastAsia"/>
          <w:lang w:eastAsia="zh-CN"/>
        </w:rPr>
      </w:pPr>
      <w:r>
        <w:rPr>
          <w:rFonts w:hint="eastAsia"/>
          <w:lang w:eastAsia="zh-CN"/>
        </w:rPr>
        <w:t>社交技能的发展</w:t>
      </w:r>
    </w:p>
    <w:p w14:paraId="6853A889">
      <w:pPr>
        <w:rPr>
          <w:rFonts w:hint="eastAsia"/>
          <w:lang w:eastAsia="zh-CN"/>
        </w:rPr>
      </w:pPr>
      <w:r>
        <w:rPr>
          <w:rFonts w:hint="eastAsia"/>
          <w:lang w:eastAsia="zh-CN"/>
        </w:rPr>
        <w:t>良好的社交技能同样是“jiàn kāng chéng zhǎng”的重要组成部分。通过参与团队活动、志愿服务等集体项目，孩子们可以学习如何与他人沟通交流、解决冲突以及协作共事。这些经验不仅有助于提高他们的社交能力，还能增强归属感和自尊心。因此，创造更多机会让年轻人参与到社区活动中去是非常有益的。</w:t>
      </w:r>
    </w:p>
    <w:p w14:paraId="4CD0B5DA">
      <w:pPr>
        <w:rPr>
          <w:rFonts w:hint="eastAsia"/>
          <w:lang w:eastAsia="zh-CN"/>
        </w:rPr>
      </w:pPr>
    </w:p>
    <w:p w14:paraId="73FF9240">
      <w:pPr>
        <w:rPr>
          <w:rFonts w:hint="eastAsia"/>
          <w:lang w:eastAsia="zh-CN"/>
        </w:rPr>
      </w:pPr>
    </w:p>
    <w:p w14:paraId="0A1CB035">
      <w:pPr>
        <w:rPr>
          <w:rFonts w:hint="eastAsia"/>
          <w:lang w:eastAsia="zh-CN"/>
        </w:rPr>
      </w:pPr>
      <w:r>
        <w:rPr>
          <w:rFonts w:hint="eastAsia"/>
          <w:lang w:eastAsia="zh-CN"/>
        </w:rPr>
        <w:t>营造支持性的环境</w:t>
      </w:r>
    </w:p>
    <w:p w14:paraId="6D66E96D">
      <w:pPr>
        <w:rPr>
          <w:rFonts w:hint="eastAsia"/>
          <w:lang w:eastAsia="zh-CN"/>
        </w:rPr>
      </w:pPr>
      <w:r>
        <w:rPr>
          <w:rFonts w:hint="eastAsia"/>
          <w:lang w:eastAsia="zh-CN"/>
        </w:rPr>
        <w:t>最后但同样重要的是，为了实现“jiàn kāng chéng zhǎng”，我们需要营造一个支持性的环境。这包括但不限于：建设安全和谐的家庭氛围、提供优质的教育资源、实施有效的公共政策以保护未成年人权益等等。社会各界都应当承担起自己的责任，共同努力为下一代打造一个更加美好的未来。</w:t>
      </w:r>
    </w:p>
    <w:p w14:paraId="69164442">
      <w:pPr>
        <w:rPr>
          <w:rFonts w:hint="eastAsia"/>
          <w:lang w:eastAsia="zh-CN"/>
        </w:rPr>
      </w:pPr>
    </w:p>
    <w:p w14:paraId="0341D7EF">
      <w:pPr>
        <w:rPr>
          <w:rFonts w:hint="eastAsia"/>
          <w:lang w:eastAsia="zh-CN"/>
        </w:rPr>
      </w:pPr>
      <w:r>
        <w:rPr>
          <w:rFonts w:hint="eastAsia"/>
          <w:lang w:eastAsia="zh-CN"/>
        </w:rPr>
        <w:t>本文是由懂得生活网（dongdeshenghuo.com）为大家创作</w:t>
      </w:r>
    </w:p>
    <w:p w14:paraId="6CE569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4F1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2025-10-13T15:11:43Z</dcterms:created>
  <cp:lastModifiedBy>Administrator</cp:lastModifiedBy>
  <dcterms:modified xsi:type="dcterms:W3CDTF">2025-10-13T15:11:43Z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AE1205E427364A9286E5289EEC73EB89_12</vt:lpwstr>
  </property>
</Properties>
</file>