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99A4F">
      <w:pPr>
        <w:rPr>
          <w:rFonts w:hint="eastAsia"/>
          <w:lang w:eastAsia="zh-CN"/>
        </w:rPr>
      </w:pPr>
      <w:bookmarkStart w:id="0" w:name="_GoBack"/>
      <w:bookmarkEnd w:id="0"/>
      <w:r>
        <w:rPr>
          <w:rFonts w:hint="eastAsia"/>
          <w:lang w:eastAsia="zh-CN"/>
        </w:rPr>
        <w:t>假造拼音</w:t>
      </w:r>
    </w:p>
    <w:p w14:paraId="6FC74249">
      <w:pPr>
        <w:rPr>
          <w:rFonts w:hint="eastAsia"/>
          <w:lang w:eastAsia="zh-CN"/>
        </w:rPr>
      </w:pPr>
      <w:r>
        <w:rPr>
          <w:rFonts w:hint="eastAsia"/>
          <w:lang w:eastAsia="zh-CN"/>
        </w:rPr>
        <w:t>在语言学和文字处理技术的广阔领域中，"假造拼音"这一概念或许并不为大众所熟知。然而，它却拥有着独特而重要的地位。简单来说，假造拼音是指通过特定规则或算法，生成与真实拼音相似但并非准确对应汉字读音的拼音序列。这不仅是一种理论上的探讨，更是在实际应用如语音识别、机器翻译等众多领域中的一种挑战。</w:t>
      </w:r>
    </w:p>
    <w:p w14:paraId="0F586FD4">
      <w:pPr>
        <w:rPr>
          <w:rFonts w:hint="eastAsia"/>
          <w:lang w:eastAsia="zh-CN"/>
        </w:rPr>
      </w:pPr>
    </w:p>
    <w:p w14:paraId="1C89D094">
      <w:pPr>
        <w:rPr>
          <w:rFonts w:hint="eastAsia"/>
          <w:lang w:eastAsia="zh-CN"/>
        </w:rPr>
      </w:pPr>
    </w:p>
    <w:p w14:paraId="1215341B">
      <w:pPr>
        <w:rPr>
          <w:rFonts w:hint="eastAsia"/>
          <w:lang w:eastAsia="zh-CN"/>
        </w:rPr>
      </w:pPr>
      <w:r>
        <w:rPr>
          <w:rFonts w:hint="eastAsia"/>
          <w:lang w:eastAsia="zh-CN"/>
        </w:rPr>
        <w:t>起源与发展</w:t>
      </w:r>
    </w:p>
    <w:p w14:paraId="2FEA76E0">
      <w:pPr>
        <w:rPr>
          <w:rFonts w:hint="eastAsia"/>
          <w:lang w:eastAsia="zh-CN"/>
        </w:rPr>
      </w:pPr>
      <w:r>
        <w:rPr>
          <w:rFonts w:hint="eastAsia"/>
          <w:lang w:eastAsia="zh-CN"/>
        </w:rPr>
        <w:t>假造拼音的概念最早出现在对中文输入法的研究过程中。早期的研究者们发现，当尝试提高输入效率时，不可避免地会遇到一些误输入的问题。这些误输入有时会产生出看似合理但实际上错误的拼音序列，即所谓的“假造拼音”。随着技术的发展，研究者们开始意识到这种现象背后隐藏的价值，尤其是在自然语言处理领域，例如用于测试模型的鲁棒性或者增强系统的容错能力。</w:t>
      </w:r>
    </w:p>
    <w:p w14:paraId="3B3219A5">
      <w:pPr>
        <w:rPr>
          <w:rFonts w:hint="eastAsia"/>
          <w:lang w:eastAsia="zh-CN"/>
        </w:rPr>
      </w:pPr>
    </w:p>
    <w:p w14:paraId="73E77BBC">
      <w:pPr>
        <w:rPr>
          <w:rFonts w:hint="eastAsia"/>
          <w:lang w:eastAsia="zh-CN"/>
        </w:rPr>
      </w:pPr>
    </w:p>
    <w:p w14:paraId="425A0FDE">
      <w:pPr>
        <w:rPr>
          <w:rFonts w:hint="eastAsia"/>
          <w:lang w:eastAsia="zh-CN"/>
        </w:rPr>
      </w:pPr>
      <w:r>
        <w:rPr>
          <w:rFonts w:hint="eastAsia"/>
          <w:lang w:eastAsia="zh-CN"/>
        </w:rPr>
        <w:t>应用场景</w:t>
      </w:r>
    </w:p>
    <w:p w14:paraId="0CB77A0E">
      <w:pPr>
        <w:rPr>
          <w:rFonts w:hint="eastAsia"/>
          <w:lang w:eastAsia="zh-CN"/>
        </w:rPr>
      </w:pPr>
      <w:r>
        <w:rPr>
          <w:rFonts w:hint="eastAsia"/>
          <w:lang w:eastAsia="zh-CN"/>
        </w:rPr>
        <w:t>在现代信息技术背景下，假造拼音的应用场景日益增多。一方面，在语音识别系统中，为了提升系统的准确性，开发者会利用假造拼音来模拟各种可能的发音错误情况，从而训练模型更好地理解不同口音和语速下的语音内容。另一方面，在教育领域，教师可以使用假造拼音作为一种教学工具，帮助学生识别和纠正发音错误，进一步提高他们的汉语水平。</w:t>
      </w:r>
    </w:p>
    <w:p w14:paraId="241E049F">
      <w:pPr>
        <w:rPr>
          <w:rFonts w:hint="eastAsia"/>
          <w:lang w:eastAsia="zh-CN"/>
        </w:rPr>
      </w:pPr>
    </w:p>
    <w:p w14:paraId="24326B40">
      <w:pPr>
        <w:rPr>
          <w:rFonts w:hint="eastAsia"/>
          <w:lang w:eastAsia="zh-CN"/>
        </w:rPr>
      </w:pPr>
    </w:p>
    <w:p w14:paraId="68D3A96B">
      <w:pPr>
        <w:rPr>
          <w:rFonts w:hint="eastAsia"/>
          <w:lang w:eastAsia="zh-CN"/>
        </w:rPr>
      </w:pPr>
      <w:r>
        <w:rPr>
          <w:rFonts w:hint="eastAsia"/>
          <w:lang w:eastAsia="zh-CN"/>
        </w:rPr>
        <w:t>技术挑战与未来方向</w:t>
      </w:r>
    </w:p>
    <w:p w14:paraId="3B5DA871">
      <w:pPr>
        <w:rPr>
          <w:rFonts w:hint="eastAsia"/>
          <w:lang w:eastAsia="zh-CN"/>
        </w:rPr>
      </w:pPr>
      <w:r>
        <w:rPr>
          <w:rFonts w:hint="eastAsia"/>
          <w:lang w:eastAsia="zh-CN"/>
        </w:rPr>
        <w:t>尽管假造拼音有着广泛的应用前景，但其发展也面临着诸多挑战。如何有效地生成既符合逻辑又能够代表真实世界发音变异的假造拼音是一大难题。当前的技术手段在处理复杂多变的语言环境时仍显不足，特别是在方言和外语影响下产生的特殊发音模式。展望未来，随着人工智能和深度学习技术的不断进步，我们有理由相信假造拼音将在更多领域发挥重要作用，并为解决现有问题提供新的思路和方法。</w:t>
      </w:r>
    </w:p>
    <w:p w14:paraId="74156768">
      <w:pPr>
        <w:rPr>
          <w:rFonts w:hint="eastAsia"/>
          <w:lang w:eastAsia="zh-CN"/>
        </w:rPr>
      </w:pPr>
    </w:p>
    <w:p w14:paraId="1BE0D2ED">
      <w:pPr>
        <w:rPr>
          <w:rFonts w:hint="eastAsia"/>
          <w:lang w:eastAsia="zh-CN"/>
        </w:rPr>
      </w:pPr>
    </w:p>
    <w:p w14:paraId="2153FFEE">
      <w:pPr>
        <w:rPr>
          <w:rFonts w:hint="eastAsia"/>
          <w:lang w:eastAsia="zh-CN"/>
        </w:rPr>
      </w:pPr>
      <w:r>
        <w:rPr>
          <w:rFonts w:hint="eastAsia"/>
          <w:lang w:eastAsia="zh-CN"/>
        </w:rPr>
        <w:t>最后的总结</w:t>
      </w:r>
    </w:p>
    <w:p w14:paraId="6A2B1817">
      <w:pPr>
        <w:rPr>
          <w:rFonts w:hint="eastAsia"/>
          <w:lang w:eastAsia="zh-CN"/>
        </w:rPr>
      </w:pPr>
      <w:r>
        <w:rPr>
          <w:rFonts w:hint="eastAsia"/>
          <w:lang w:eastAsia="zh-CN"/>
        </w:rPr>
        <w:t>“假造拼音”不仅是语言学研究中的一个有趣话题，也是推动自然语言处理技术发展的关键因素之一。通过对这一领域的深入探索，我们可以期待看到更多创新性的成果出现，它们将极大地丰富我们的交流方式，使信息传递更加高效准确。</w:t>
      </w:r>
    </w:p>
    <w:p w14:paraId="423CAC59">
      <w:pPr>
        <w:rPr>
          <w:rFonts w:hint="eastAsia"/>
          <w:lang w:eastAsia="zh-CN"/>
        </w:rPr>
      </w:pPr>
    </w:p>
    <w:p w14:paraId="786628F8">
      <w:pPr>
        <w:rPr>
          <w:rFonts w:hint="eastAsia"/>
          <w:lang w:eastAsia="zh-CN"/>
        </w:rPr>
      </w:pPr>
      <w:r>
        <w:rPr>
          <w:rFonts w:hint="eastAsia"/>
          <w:lang w:eastAsia="zh-CN"/>
        </w:rPr>
        <w:t>本文是由懂得生活网（dongdeshenghuo.com）为大家创作</w:t>
      </w:r>
    </w:p>
    <w:p w14:paraId="590E8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9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2025-10-13T15:01:59Z</dcterms:created>
  <cp:lastModifiedBy>Administrator</cp:lastModifiedBy>
  <dcterms:modified xsi:type="dcterms:W3CDTF">2025-10-13T15:01:59Z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A893399FC6CC43F4A0C6A96D449D8718_12</vt:lpwstr>
  </property>
</Properties>
</file>