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24EC6">
      <w:pPr>
        <w:rPr>
          <w:rFonts w:hint="eastAsia"/>
          <w:lang w:eastAsia="zh-CN"/>
        </w:rPr>
      </w:pPr>
      <w:bookmarkStart w:id="0" w:name="_GoBack"/>
      <w:bookmarkEnd w:id="0"/>
      <w:r>
        <w:rPr>
          <w:rFonts w:hint="eastAsia"/>
          <w:lang w:eastAsia="zh-CN"/>
        </w:rPr>
        <w:t>倾诉衷肠的拼音</w:t>
      </w:r>
    </w:p>
    <w:p w14:paraId="377DA0EF">
      <w:pPr>
        <w:rPr>
          <w:rFonts w:hint="eastAsia"/>
          <w:lang w:eastAsia="zh-CN"/>
        </w:rPr>
      </w:pPr>
      <w:r>
        <w:rPr>
          <w:rFonts w:hint="eastAsia"/>
          <w:lang w:eastAsia="zh-CN"/>
        </w:rPr>
        <w:t>“倾诉衷肠”的拼音是“qīng sù zhōng cháng”。这个词语形象地描绘了一个人将自己的内心世界，包括情感、想法和经历毫无保留地与他人分享的过程。在生活中，我们常常会遇到需要向朋友或家人倾诉自己内心的困扰或喜悦的情况，这不仅有助于减轻心理负担，还能增进彼此之间的理解和支持。</w:t>
      </w:r>
    </w:p>
    <w:p w14:paraId="73B36A94">
      <w:pPr>
        <w:rPr>
          <w:rFonts w:hint="eastAsia"/>
          <w:lang w:eastAsia="zh-CN"/>
        </w:rPr>
      </w:pPr>
    </w:p>
    <w:p w14:paraId="63B00856">
      <w:pPr>
        <w:rPr>
          <w:rFonts w:hint="eastAsia"/>
          <w:lang w:eastAsia="zh-CN"/>
        </w:rPr>
      </w:pPr>
    </w:p>
    <w:p w14:paraId="4F3171E3">
      <w:pPr>
        <w:rPr>
          <w:rFonts w:hint="eastAsia"/>
          <w:lang w:eastAsia="zh-CN"/>
        </w:rPr>
      </w:pPr>
      <w:r>
        <w:rPr>
          <w:rFonts w:hint="eastAsia"/>
          <w:lang w:eastAsia="zh-CN"/>
        </w:rPr>
        <w:t>情感表达的重要性</w:t>
      </w:r>
    </w:p>
    <w:p w14:paraId="0A446F50">
      <w:pPr>
        <w:rPr>
          <w:rFonts w:hint="eastAsia"/>
          <w:lang w:eastAsia="zh-CN"/>
        </w:rPr>
      </w:pPr>
      <w:r>
        <w:rPr>
          <w:rFonts w:hint="eastAsia"/>
          <w:lang w:eastAsia="zh-CN"/>
        </w:rPr>
        <w:t>每个人都有自己的故事和感受，而适时地表达这些感受对于个人的心理健康至关重要。通过“倾诉衷肠”，我们可以释放内心的压力，获得他人的理解和建议，甚至有时仅仅是被倾听就已经能够带来极大的安慰。在这个快节奏的社会中，找到一个愿意听你说话的人，并敢于敞开心扉，是维护心理健康的一个重要方面。</w:t>
      </w:r>
    </w:p>
    <w:p w14:paraId="232DBD9B">
      <w:pPr>
        <w:rPr>
          <w:rFonts w:hint="eastAsia"/>
          <w:lang w:eastAsia="zh-CN"/>
        </w:rPr>
      </w:pPr>
    </w:p>
    <w:p w14:paraId="42C27FAF">
      <w:pPr>
        <w:rPr>
          <w:rFonts w:hint="eastAsia"/>
          <w:lang w:eastAsia="zh-CN"/>
        </w:rPr>
      </w:pPr>
    </w:p>
    <w:p w14:paraId="688BD66D">
      <w:pPr>
        <w:rPr>
          <w:rFonts w:hint="eastAsia"/>
          <w:lang w:eastAsia="zh-CN"/>
        </w:rPr>
      </w:pPr>
      <w:r>
        <w:rPr>
          <w:rFonts w:hint="eastAsia"/>
          <w:lang w:eastAsia="zh-CN"/>
        </w:rPr>
        <w:t>如何有效地倾诉</w:t>
      </w:r>
    </w:p>
    <w:p w14:paraId="14C6A67B">
      <w:pPr>
        <w:rPr>
          <w:rFonts w:hint="eastAsia"/>
          <w:lang w:eastAsia="zh-CN"/>
        </w:rPr>
      </w:pPr>
      <w:r>
        <w:rPr>
          <w:rFonts w:hint="eastAsia"/>
          <w:lang w:eastAsia="zh-CN"/>
        </w:rPr>
        <w:t>有效地进行“倾诉衷肠”不仅仅是讲述自己的故事，还需要注意一些技巧。选择合适的对象非常重要，这个人应该是你可以信赖且愿意倾听的人。在倾诉的过程中保持真诚和开放的态度，让对方感受到你的信任。也要学会倾听对方的回应，因为有效的沟通是双向的。不要忘记感谢那些花时间倾听你的人，因为他们的支持对你来说是非常宝贵的。</w:t>
      </w:r>
    </w:p>
    <w:p w14:paraId="35720EBB">
      <w:pPr>
        <w:rPr>
          <w:rFonts w:hint="eastAsia"/>
          <w:lang w:eastAsia="zh-CN"/>
        </w:rPr>
      </w:pPr>
    </w:p>
    <w:p w14:paraId="3A71A16E">
      <w:pPr>
        <w:rPr>
          <w:rFonts w:hint="eastAsia"/>
          <w:lang w:eastAsia="zh-CN"/>
        </w:rPr>
      </w:pPr>
    </w:p>
    <w:p w14:paraId="4A411E7A">
      <w:pPr>
        <w:rPr>
          <w:rFonts w:hint="eastAsia"/>
          <w:lang w:eastAsia="zh-CN"/>
        </w:rPr>
      </w:pPr>
      <w:r>
        <w:rPr>
          <w:rFonts w:hint="eastAsia"/>
          <w:lang w:eastAsia="zh-CN"/>
        </w:rPr>
        <w:t>倾诉带来的积极影响</w:t>
      </w:r>
    </w:p>
    <w:p w14:paraId="1353BAA3">
      <w:pPr>
        <w:rPr>
          <w:rFonts w:hint="eastAsia"/>
          <w:lang w:eastAsia="zh-CN"/>
        </w:rPr>
      </w:pPr>
      <w:r>
        <w:rPr>
          <w:rFonts w:hint="eastAsia"/>
          <w:lang w:eastAsia="zh-CN"/>
        </w:rPr>
        <w:t>当我们勇于“倾诉衷肠”时，除了能够减轻自身的心理压力外，还可能因此加深与他人的关系。分享个人的经历和感受可以帮助我们找到共鸣，增加相互间的了解和信任。这也是一种很好的自我反思机会，通过将内心的想法用语言表达出来，我们可能会对自己有新的认识，进而促进个人成长和发展。</w:t>
      </w:r>
    </w:p>
    <w:p w14:paraId="2624CA2E">
      <w:pPr>
        <w:rPr>
          <w:rFonts w:hint="eastAsia"/>
          <w:lang w:eastAsia="zh-CN"/>
        </w:rPr>
      </w:pPr>
    </w:p>
    <w:p w14:paraId="6690C797">
      <w:pPr>
        <w:rPr>
          <w:rFonts w:hint="eastAsia"/>
          <w:lang w:eastAsia="zh-CN"/>
        </w:rPr>
      </w:pPr>
    </w:p>
    <w:p w14:paraId="7FB51AF2">
      <w:pPr>
        <w:rPr>
          <w:rFonts w:hint="eastAsia"/>
          <w:lang w:eastAsia="zh-CN"/>
        </w:rPr>
      </w:pPr>
      <w:r>
        <w:rPr>
          <w:rFonts w:hint="eastAsia"/>
          <w:lang w:eastAsia="zh-CN"/>
        </w:rPr>
        <w:t>最后的总结</w:t>
      </w:r>
    </w:p>
    <w:p w14:paraId="42367D5F">
      <w:pPr>
        <w:rPr>
          <w:rFonts w:hint="eastAsia"/>
          <w:lang w:eastAsia="zh-CN"/>
        </w:rPr>
      </w:pPr>
      <w:r>
        <w:rPr>
          <w:rFonts w:hint="eastAsia"/>
          <w:lang w:eastAsia="zh-CN"/>
        </w:rPr>
        <w:t>“倾诉衷肠”是一个非常有益的行为，它不仅有助于改善我们的心理健康状况，还能加强人际关系。无论是在快乐还是困难时刻，找到适当的方式和人来分享自己的心情都是非常重要的。记住，勇敢地说出自己的感受并不是软弱的表现，而是走向更健康生活的一步。</w:t>
      </w:r>
    </w:p>
    <w:p w14:paraId="6FF96BC0">
      <w:pPr>
        <w:rPr>
          <w:rFonts w:hint="eastAsia"/>
          <w:lang w:eastAsia="zh-CN"/>
        </w:rPr>
      </w:pPr>
    </w:p>
    <w:p w14:paraId="5B604ED3">
      <w:pPr>
        <w:rPr>
          <w:rFonts w:hint="eastAsia"/>
          <w:lang w:eastAsia="zh-CN"/>
        </w:rPr>
      </w:pPr>
      <w:r>
        <w:rPr>
          <w:rFonts w:hint="eastAsia"/>
          <w:lang w:eastAsia="zh-CN"/>
        </w:rPr>
        <w:t>本文是由懂得生活网（dongdeshenghuo.com）为大家创作</w:t>
      </w:r>
    </w:p>
    <w:p w14:paraId="3C693A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B3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2025-10-14T02:00:15Z</dcterms:created>
  <cp:lastModifiedBy>Administrator</cp:lastModifiedBy>
  <dcterms:modified xsi:type="dcterms:W3CDTF">2025-10-14T02:00:15Z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9BCD61430E394CF8863F59E80974D413_12</vt:lpwstr>
  </property>
</Properties>
</file>