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04E2A">
      <w:pPr>
        <w:rPr>
          <w:rFonts w:hint="eastAsia"/>
          <w:lang w:eastAsia="zh-CN"/>
        </w:rPr>
      </w:pPr>
      <w:bookmarkStart w:id="0" w:name="_GoBack"/>
      <w:bookmarkEnd w:id="0"/>
      <w:r>
        <w:rPr>
          <w:rFonts w:hint="eastAsia"/>
          <w:lang w:eastAsia="zh-CN"/>
        </w:rPr>
        <w:t>候鸟的拼音怎么拼写</w:t>
      </w:r>
    </w:p>
    <w:p w14:paraId="16E3C9DC">
      <w:pPr>
        <w:rPr>
          <w:rFonts w:hint="eastAsia"/>
          <w:lang w:eastAsia="zh-CN"/>
        </w:rPr>
      </w:pPr>
      <w:r>
        <w:rPr>
          <w:rFonts w:hint="eastAsia"/>
          <w:lang w:eastAsia="zh-CN"/>
        </w:rPr>
        <w:t>候鸟，这个词汇在中文里用来描述那些随着季节变化而进行长距离迁徙的鸟类。对于想要了解和学习中文的人来说，“候鸟”的拼音是他们可能会感兴趣的一个知识点。“候鸟”的拼音写作“hòu niǎo”。其中，“候”读作“hòu”，第四声，表示等待或者特定的时间；“鸟”读作“niǎo”，第三声，指的是各种鸟类。</w:t>
      </w:r>
    </w:p>
    <w:p w14:paraId="4C7AA2BA">
      <w:pPr>
        <w:rPr>
          <w:rFonts w:hint="eastAsia"/>
          <w:lang w:eastAsia="zh-CN"/>
        </w:rPr>
      </w:pPr>
    </w:p>
    <w:p w14:paraId="13F22C21">
      <w:pPr>
        <w:rPr>
          <w:rFonts w:hint="eastAsia"/>
          <w:lang w:eastAsia="zh-CN"/>
        </w:rPr>
      </w:pPr>
    </w:p>
    <w:p w14:paraId="4BA7AC34">
      <w:pPr>
        <w:rPr>
          <w:rFonts w:hint="eastAsia"/>
          <w:lang w:eastAsia="zh-CN"/>
        </w:rPr>
      </w:pPr>
      <w:r>
        <w:rPr>
          <w:rFonts w:hint="eastAsia"/>
          <w:lang w:eastAsia="zh-CN"/>
        </w:rPr>
        <w:t>关于候鸟的一些基础知识</w:t>
      </w:r>
    </w:p>
    <w:p w14:paraId="66508037">
      <w:pPr>
        <w:rPr>
          <w:rFonts w:hint="eastAsia"/>
          <w:lang w:eastAsia="zh-CN"/>
        </w:rPr>
      </w:pPr>
      <w:r>
        <w:rPr>
          <w:rFonts w:hint="eastAsia"/>
          <w:lang w:eastAsia="zh-CN"/>
        </w:rPr>
        <w:t>候鸟的行为是自然界中一种极为壮观的现象，它们每年都会在繁殖地和越冬地之间往返迁移。这种行为不仅展现了动物对环境变化的适应能力，也是生态系统健康与否的重要标志之一。在中国，由于其辽阔的领土横跨了多个气候带，因此成为了许多候鸟种群迁徙路线上不可或缺的一部分。</w:t>
      </w:r>
    </w:p>
    <w:p w14:paraId="0D19F6DB">
      <w:pPr>
        <w:rPr>
          <w:rFonts w:hint="eastAsia"/>
          <w:lang w:eastAsia="zh-CN"/>
        </w:rPr>
      </w:pPr>
    </w:p>
    <w:p w14:paraId="17B6F122">
      <w:pPr>
        <w:rPr>
          <w:rFonts w:hint="eastAsia"/>
          <w:lang w:eastAsia="zh-CN"/>
        </w:rPr>
      </w:pPr>
    </w:p>
    <w:p w14:paraId="4694B4DE">
      <w:pPr>
        <w:rPr>
          <w:rFonts w:hint="eastAsia"/>
          <w:lang w:eastAsia="zh-CN"/>
        </w:rPr>
      </w:pPr>
      <w:r>
        <w:rPr>
          <w:rFonts w:hint="eastAsia"/>
          <w:lang w:eastAsia="zh-CN"/>
        </w:rPr>
        <w:t>为什么学习候鸟的拼音很重要</w:t>
      </w:r>
    </w:p>
    <w:p w14:paraId="267370FB">
      <w:pPr>
        <w:rPr>
          <w:rFonts w:hint="eastAsia"/>
          <w:lang w:eastAsia="zh-CN"/>
        </w:rPr>
      </w:pPr>
      <w:r>
        <w:rPr>
          <w:rFonts w:hint="eastAsia"/>
          <w:lang w:eastAsia="zh-CN"/>
        </w:rPr>
        <w:t>学习“候鸟”的正确拼音有助于更准确地与他人交流关于自然、生态等方面的信息。在教育、科普活动以及环境保护宣传中，正确使用和发音这类术语显得尤为重要。它不仅能帮助人们更好地理解相关概念，还能促进不同文化背景下人们对中华文化和自然科学知识的兴趣与认识。</w:t>
      </w:r>
    </w:p>
    <w:p w14:paraId="2EDDE08E">
      <w:pPr>
        <w:rPr>
          <w:rFonts w:hint="eastAsia"/>
          <w:lang w:eastAsia="zh-CN"/>
        </w:rPr>
      </w:pPr>
    </w:p>
    <w:p w14:paraId="09A65CF3">
      <w:pPr>
        <w:rPr>
          <w:rFonts w:hint="eastAsia"/>
          <w:lang w:eastAsia="zh-CN"/>
        </w:rPr>
      </w:pPr>
    </w:p>
    <w:p w14:paraId="5BCCB326">
      <w:pPr>
        <w:rPr>
          <w:rFonts w:hint="eastAsia"/>
          <w:lang w:eastAsia="zh-CN"/>
        </w:rPr>
      </w:pPr>
      <w:r>
        <w:rPr>
          <w:rFonts w:hint="eastAsia"/>
          <w:lang w:eastAsia="zh-CN"/>
        </w:rPr>
        <w:t>如何记忆“候鸟”的拼音</w:t>
      </w:r>
    </w:p>
    <w:p w14:paraId="2F5F1C7C">
      <w:pPr>
        <w:rPr>
          <w:rFonts w:hint="eastAsia"/>
          <w:lang w:eastAsia="zh-CN"/>
        </w:rPr>
      </w:pPr>
      <w:r>
        <w:rPr>
          <w:rFonts w:hint="eastAsia"/>
          <w:lang w:eastAsia="zh-CN"/>
        </w:rPr>
        <w:t>对于汉语学习者来说，记住“候鸟”的拼音可以通过一些小技巧来实现。例如，可以将“hòu”联想为“后面”，象征着这些鸟类总是按照一定的节奏和规律，在合适的时间点之后开始它们的旅程；而“niǎo”则直接与英文单词“bird”对应，这样就容易联想到它的意思了。通过这种方式，不仅可以轻松记住这个词的发音，还能加深对其含义的理解。</w:t>
      </w:r>
    </w:p>
    <w:p w14:paraId="79107E5D">
      <w:pPr>
        <w:rPr>
          <w:rFonts w:hint="eastAsia"/>
          <w:lang w:eastAsia="zh-CN"/>
        </w:rPr>
      </w:pPr>
    </w:p>
    <w:p w14:paraId="4B69E7EB">
      <w:pPr>
        <w:rPr>
          <w:rFonts w:hint="eastAsia"/>
          <w:lang w:eastAsia="zh-CN"/>
        </w:rPr>
      </w:pPr>
    </w:p>
    <w:p w14:paraId="4381D87E">
      <w:pPr>
        <w:rPr>
          <w:rFonts w:hint="eastAsia"/>
          <w:lang w:eastAsia="zh-CN"/>
        </w:rPr>
      </w:pPr>
      <w:r>
        <w:rPr>
          <w:rFonts w:hint="eastAsia"/>
          <w:lang w:eastAsia="zh-CN"/>
        </w:rPr>
        <w:t>最后的总结</w:t>
      </w:r>
    </w:p>
    <w:p w14:paraId="3A93E722">
      <w:pPr>
        <w:rPr>
          <w:rFonts w:hint="eastAsia"/>
          <w:lang w:eastAsia="zh-CN"/>
        </w:rPr>
      </w:pPr>
      <w:r>
        <w:rPr>
          <w:rFonts w:hint="eastAsia"/>
          <w:lang w:eastAsia="zh-CN"/>
        </w:rPr>
        <w:t>“候鸟”作为描述一种独特生物现象的词汇，其拼音“hòu niǎo”承载着丰富的文化和科学信息。无论是在日常对话还是专业讨论中，正确使用这一词汇及其拼音都是非常有益的。希望这篇文章能够帮助读者更好地掌握这一知识点，并激发大家对自然界的探索兴趣。</w:t>
      </w:r>
    </w:p>
    <w:p w14:paraId="3D42E5A5">
      <w:pPr>
        <w:rPr>
          <w:rFonts w:hint="eastAsia"/>
          <w:lang w:eastAsia="zh-CN"/>
        </w:rPr>
      </w:pPr>
    </w:p>
    <w:p w14:paraId="43A8AD2A">
      <w:pPr>
        <w:rPr>
          <w:rFonts w:hint="eastAsia"/>
          <w:lang w:eastAsia="zh-CN"/>
        </w:rPr>
      </w:pPr>
      <w:r>
        <w:rPr>
          <w:rFonts w:hint="eastAsia"/>
          <w:lang w:eastAsia="zh-CN"/>
        </w:rPr>
        <w:t>本文是由懂得生活网（dongdeshenghuo.com）为大家创作</w:t>
      </w:r>
    </w:p>
    <w:p w14:paraId="482B96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11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2025-10-13T14:41:36Z</dcterms:created>
  <cp:lastModifiedBy>Administrator</cp:lastModifiedBy>
  <dcterms:modified xsi:type="dcterms:W3CDTF">2025-10-13T14:41:36Z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E8AFAA472117425E948136810C18FF27_12</vt:lpwstr>
  </property>
</Properties>
</file>