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E54AF">
      <w:pPr>
        <w:rPr>
          <w:rFonts w:hint="eastAsia"/>
          <w:lang w:eastAsia="zh-CN"/>
        </w:rPr>
      </w:pPr>
      <w:bookmarkStart w:id="0" w:name="_GoBack"/>
      <w:bookmarkEnd w:id="0"/>
      <w:r>
        <w:rPr>
          <w:rFonts w:hint="eastAsia"/>
          <w:lang w:eastAsia="zh-CN"/>
        </w:rPr>
        <w:t>你在干吗呢的拼音</w:t>
      </w:r>
    </w:p>
    <w:p w14:paraId="36DEAE76">
      <w:pPr>
        <w:rPr>
          <w:rFonts w:hint="eastAsia"/>
          <w:lang w:eastAsia="zh-CN"/>
        </w:rPr>
      </w:pPr>
      <w:r>
        <w:rPr>
          <w:rFonts w:hint="eastAsia"/>
          <w:lang w:eastAsia="zh-CN"/>
        </w:rPr>
        <w:t>“你在干吗呢”的拼音是“nǐ zài gàn má ne”，这是一个非常口语化和日常化的表达。在中国，无论是家庭成员之间、朋友之间还是同事之间，这种问候方式都非常普遍。它代表了一种关心对方当前状态的方式，同时也是一种拉近彼此距离的社交手段。</w:t>
      </w:r>
    </w:p>
    <w:p w14:paraId="7154A2E3">
      <w:pPr>
        <w:rPr>
          <w:rFonts w:hint="eastAsia"/>
          <w:lang w:eastAsia="zh-CN"/>
        </w:rPr>
      </w:pPr>
    </w:p>
    <w:p w14:paraId="6D534A7C">
      <w:pPr>
        <w:rPr>
          <w:rFonts w:hint="eastAsia"/>
          <w:lang w:eastAsia="zh-CN"/>
        </w:rPr>
      </w:pPr>
    </w:p>
    <w:p w14:paraId="3A05E912">
      <w:pPr>
        <w:rPr>
          <w:rFonts w:hint="eastAsia"/>
          <w:lang w:eastAsia="zh-CN"/>
        </w:rPr>
      </w:pPr>
      <w:r>
        <w:rPr>
          <w:rFonts w:hint="eastAsia"/>
          <w:lang w:eastAsia="zh-CN"/>
        </w:rPr>
        <w:t>日常交流中的应用</w:t>
      </w:r>
    </w:p>
    <w:p w14:paraId="0D9D69CA">
      <w:pPr>
        <w:rPr>
          <w:rFonts w:hint="eastAsia"/>
          <w:lang w:eastAsia="zh-CN"/>
        </w:rPr>
      </w:pPr>
      <w:r>
        <w:rPr>
          <w:rFonts w:hint="eastAsia"/>
          <w:lang w:eastAsia="zh-CN"/>
        </w:rPr>
        <w:t>在日常生活中，“你在干吗呢”这句话可以用来开启一段对话，特别是当你想要了解某人的现状或者希望与对方进行沟通时。例如，在长时间没有联系的朋友之间，使用这句话不仅可以表达对朋友的关心，还能为后续的聊天提供话题。根据不同的语气和上下文环境，这句话也可以传达出不同的情感色彩，如好奇、关心或是调侃等。</w:t>
      </w:r>
    </w:p>
    <w:p w14:paraId="3B98E261">
      <w:pPr>
        <w:rPr>
          <w:rFonts w:hint="eastAsia"/>
          <w:lang w:eastAsia="zh-CN"/>
        </w:rPr>
      </w:pPr>
    </w:p>
    <w:p w14:paraId="7A9A252C">
      <w:pPr>
        <w:rPr>
          <w:rFonts w:hint="eastAsia"/>
          <w:lang w:eastAsia="zh-CN"/>
        </w:rPr>
      </w:pPr>
    </w:p>
    <w:p w14:paraId="0BB01248">
      <w:pPr>
        <w:rPr>
          <w:rFonts w:hint="eastAsia"/>
          <w:lang w:eastAsia="zh-CN"/>
        </w:rPr>
      </w:pPr>
      <w:r>
        <w:rPr>
          <w:rFonts w:hint="eastAsia"/>
          <w:lang w:eastAsia="zh-CN"/>
        </w:rPr>
        <w:t>文化背景下的意义</w:t>
      </w:r>
    </w:p>
    <w:p w14:paraId="736B01EA">
      <w:pPr>
        <w:rPr>
          <w:rFonts w:hint="eastAsia"/>
          <w:lang w:eastAsia="zh-CN"/>
        </w:rPr>
      </w:pPr>
      <w:r>
        <w:rPr>
          <w:rFonts w:hint="eastAsia"/>
          <w:lang w:eastAsia="zh-CN"/>
        </w:rPr>
        <w:t>从中国文化的角度来看，“你在干吗呢”不仅仅是一个简单的问候语。它反映了中国人重视人际关系和谐的文化特点。通过询问对方的状态，表达了对他人的关注和尊重。在中国的社交礼仪中，适时地表达对他人生活的兴趣是建立和维持良好关系的重要方式之一。</w:t>
      </w:r>
    </w:p>
    <w:p w14:paraId="2B0A5892">
      <w:pPr>
        <w:rPr>
          <w:rFonts w:hint="eastAsia"/>
          <w:lang w:eastAsia="zh-CN"/>
        </w:rPr>
      </w:pPr>
    </w:p>
    <w:p w14:paraId="1D71CF27">
      <w:pPr>
        <w:rPr>
          <w:rFonts w:hint="eastAsia"/>
          <w:lang w:eastAsia="zh-CN"/>
        </w:rPr>
      </w:pPr>
    </w:p>
    <w:p w14:paraId="14CE16C6">
      <w:pPr>
        <w:rPr>
          <w:rFonts w:hint="eastAsia"/>
          <w:lang w:eastAsia="zh-CN"/>
        </w:rPr>
      </w:pPr>
      <w:r>
        <w:rPr>
          <w:rFonts w:hint="eastAsia"/>
          <w:lang w:eastAsia="zh-CN"/>
        </w:rPr>
        <w:t>网络时代的演变</w:t>
      </w:r>
    </w:p>
    <w:p w14:paraId="1C34B10D">
      <w:pPr>
        <w:rPr>
          <w:rFonts w:hint="eastAsia"/>
          <w:lang w:eastAsia="zh-CN"/>
        </w:rPr>
      </w:pPr>
      <w:r>
        <w:rPr>
          <w:rFonts w:hint="eastAsia"/>
          <w:lang w:eastAsia="zh-CN"/>
        </w:rPr>
        <w:t>随着互联网的发展，人们的交流方式发生了巨大变化，但“你在干吗呢”这类问候语依然保持着它的生命力。尤其是在即时通讯工具中，这句话常被用作开始对话的第一句。而且，随着表情符号的普及，人们在发送这句话时往往还会附带一个笑脸或其他表情，以更加生动形象地传达自己的情感和意图。</w:t>
      </w:r>
    </w:p>
    <w:p w14:paraId="04654BAD">
      <w:pPr>
        <w:rPr>
          <w:rFonts w:hint="eastAsia"/>
          <w:lang w:eastAsia="zh-CN"/>
        </w:rPr>
      </w:pPr>
    </w:p>
    <w:p w14:paraId="5DC81969">
      <w:pPr>
        <w:rPr>
          <w:rFonts w:hint="eastAsia"/>
          <w:lang w:eastAsia="zh-CN"/>
        </w:rPr>
      </w:pPr>
    </w:p>
    <w:p w14:paraId="6CBE6E2D">
      <w:pPr>
        <w:rPr>
          <w:rFonts w:hint="eastAsia"/>
          <w:lang w:eastAsia="zh-CN"/>
        </w:rPr>
      </w:pPr>
      <w:r>
        <w:rPr>
          <w:rFonts w:hint="eastAsia"/>
          <w:lang w:eastAsia="zh-CN"/>
        </w:rPr>
        <w:t>跨文化交流中的挑战</w:t>
      </w:r>
    </w:p>
    <w:p w14:paraId="3D7A4F72">
      <w:pPr>
        <w:rPr>
          <w:rFonts w:hint="eastAsia"/>
          <w:lang w:eastAsia="zh-CN"/>
        </w:rPr>
      </w:pPr>
      <w:r>
        <w:rPr>
          <w:rFonts w:hint="eastAsia"/>
          <w:lang w:eastAsia="zh-CN"/>
        </w:rPr>
        <w:t>当涉及到跨文化交流时，直接翻译“你在干吗呢”到其他语言可能会遇到一些挑战。因为在不同的文化背景下，对于个人隐私的看法以及社交互动的习惯都有所不同。因此，在跨文化交流中使用类似“你在干吗呢”的问候语时，需要考虑到对方的文化背景和社会习惯，以免造成误解。</w:t>
      </w:r>
    </w:p>
    <w:p w14:paraId="60EC5123">
      <w:pPr>
        <w:rPr>
          <w:rFonts w:hint="eastAsia"/>
          <w:lang w:eastAsia="zh-CN"/>
        </w:rPr>
      </w:pPr>
    </w:p>
    <w:p w14:paraId="70CA7965">
      <w:pPr>
        <w:rPr>
          <w:rFonts w:hint="eastAsia"/>
          <w:lang w:eastAsia="zh-CN"/>
        </w:rPr>
      </w:pPr>
      <w:r>
        <w:rPr>
          <w:rFonts w:hint="eastAsia"/>
          <w:lang w:eastAsia="zh-CN"/>
        </w:rPr>
        <w:t>本文是由懂得生活网（dongdeshenghuo.com）为大家创作</w:t>
      </w:r>
    </w:p>
    <w:p w14:paraId="2AC144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A17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2025-10-13T15:27:26Z</dcterms:created>
  <cp:lastModifiedBy>Administrator</cp:lastModifiedBy>
  <dcterms:modified xsi:type="dcterms:W3CDTF">2025-10-13T15:27:26Z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AC65149E7E934754A9BADCE3E424E6E5_12</vt:lpwstr>
  </property>
</Properties>
</file>