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E4927">
      <w:pPr>
        <w:rPr>
          <w:rFonts w:hint="eastAsia"/>
          <w:lang w:eastAsia="zh-CN"/>
        </w:rPr>
      </w:pPr>
      <w:bookmarkStart w:id="0" w:name="_GoBack"/>
      <w:bookmarkEnd w:id="0"/>
      <w:r>
        <w:rPr>
          <w:rFonts w:hint="eastAsia"/>
          <w:lang w:eastAsia="zh-CN"/>
        </w:rPr>
        <w:t>伤怀的拼音</w:t>
      </w:r>
    </w:p>
    <w:p w14:paraId="2A89EB26">
      <w:pPr>
        <w:rPr>
          <w:rFonts w:hint="eastAsia"/>
          <w:lang w:eastAsia="zh-CN"/>
        </w:rPr>
      </w:pPr>
      <w:r>
        <w:rPr>
          <w:rFonts w:hint="eastAsia"/>
          <w:lang w:eastAsia="zh-CN"/>
        </w:rPr>
        <w:t>“伤怀”的拼音是“shāng huái”，其中“伤”读作“shāng”，表示受伤或感到痛苦的意思；“怀”则读作“huái”，意指胸怀、心情等。这两个字合在一起，描绘了一种内心深处由于某些原因而感受到的哀愁与感伤。</w:t>
      </w:r>
    </w:p>
    <w:p w14:paraId="43D580A4">
      <w:pPr>
        <w:rPr>
          <w:rFonts w:hint="eastAsia"/>
          <w:lang w:eastAsia="zh-CN"/>
        </w:rPr>
      </w:pPr>
    </w:p>
    <w:p w14:paraId="0A5B8179">
      <w:pPr>
        <w:rPr>
          <w:rFonts w:hint="eastAsia"/>
          <w:lang w:eastAsia="zh-CN"/>
        </w:rPr>
      </w:pPr>
    </w:p>
    <w:p w14:paraId="29A4E334">
      <w:pPr>
        <w:rPr>
          <w:rFonts w:hint="eastAsia"/>
          <w:lang w:eastAsia="zh-CN"/>
        </w:rPr>
      </w:pPr>
      <w:r>
        <w:rPr>
          <w:rFonts w:hint="eastAsia"/>
          <w:lang w:eastAsia="zh-CN"/>
        </w:rPr>
        <w:t>情感的表达</w:t>
      </w:r>
    </w:p>
    <w:p w14:paraId="6BDADC7A">
      <w:pPr>
        <w:rPr>
          <w:rFonts w:hint="eastAsia"/>
          <w:lang w:eastAsia="zh-CN"/>
        </w:rPr>
      </w:pPr>
      <w:r>
        <w:rPr>
          <w:rFonts w:hint="eastAsia"/>
          <w:lang w:eastAsia="zh-CN"/>
        </w:rPr>
        <w:t>在汉语中，“伤怀”是一种用来表达人们内心深处因某种缘故而产生的忧郁和哀愁的情绪。它不仅仅是简单的悲伤，更包含了对过往美好事物的怀念以及对失去的东西的感慨。这种情感常常出现在文学作品中，用来加深读者对人物内心世界的理解，使得角色更加立体、真实。</w:t>
      </w:r>
    </w:p>
    <w:p w14:paraId="4392BF78">
      <w:pPr>
        <w:rPr>
          <w:rFonts w:hint="eastAsia"/>
          <w:lang w:eastAsia="zh-CN"/>
        </w:rPr>
      </w:pPr>
    </w:p>
    <w:p w14:paraId="1D4BBD97">
      <w:pPr>
        <w:rPr>
          <w:rFonts w:hint="eastAsia"/>
          <w:lang w:eastAsia="zh-CN"/>
        </w:rPr>
      </w:pPr>
    </w:p>
    <w:p w14:paraId="35E26F2B">
      <w:pPr>
        <w:rPr>
          <w:rFonts w:hint="eastAsia"/>
          <w:lang w:eastAsia="zh-CN"/>
        </w:rPr>
      </w:pPr>
      <w:r>
        <w:rPr>
          <w:rFonts w:hint="eastAsia"/>
          <w:lang w:eastAsia="zh-CN"/>
        </w:rPr>
        <w:t>文化背景下的意义</w:t>
      </w:r>
    </w:p>
    <w:p w14:paraId="702828EB">
      <w:pPr>
        <w:rPr>
          <w:rFonts w:hint="eastAsia"/>
          <w:lang w:eastAsia="zh-CN"/>
        </w:rPr>
      </w:pPr>
      <w:r>
        <w:rPr>
          <w:rFonts w:hint="eastAsia"/>
          <w:lang w:eastAsia="zh-CN"/>
        </w:rPr>
        <w:t>从文化的角度来看，“伤怀”一词承载了深厚的文化底蕴。在中国古代文学里，无论是诗歌还是散文，都不乏对“伤怀”之情的细腻描写。这些作品往往通过自然景物的变化来隐喻人生无常，世事变迁，从而引发读者的共鸣。比如，在秋天落叶纷飞之时，文人墨客常用此情景来抒发自己内心的孤独与惆怅，体现了中国人对于自然变化与人生哲理之间深刻联系的独特感悟。</w:t>
      </w:r>
    </w:p>
    <w:p w14:paraId="26DE42E3">
      <w:pPr>
        <w:rPr>
          <w:rFonts w:hint="eastAsia"/>
          <w:lang w:eastAsia="zh-CN"/>
        </w:rPr>
      </w:pPr>
    </w:p>
    <w:p w14:paraId="7D24BE82">
      <w:pPr>
        <w:rPr>
          <w:rFonts w:hint="eastAsia"/>
          <w:lang w:eastAsia="zh-CN"/>
        </w:rPr>
      </w:pPr>
    </w:p>
    <w:p w14:paraId="7F255A82">
      <w:pPr>
        <w:rPr>
          <w:rFonts w:hint="eastAsia"/>
          <w:lang w:eastAsia="zh-CN"/>
        </w:rPr>
      </w:pPr>
      <w:r>
        <w:rPr>
          <w:rFonts w:hint="eastAsia"/>
          <w:lang w:eastAsia="zh-CN"/>
        </w:rPr>
        <w:t>现代社会中的应用</w:t>
      </w:r>
    </w:p>
    <w:p w14:paraId="614D3823">
      <w:pPr>
        <w:rPr>
          <w:rFonts w:hint="eastAsia"/>
          <w:lang w:eastAsia="zh-CN"/>
        </w:rPr>
      </w:pPr>
      <w:r>
        <w:rPr>
          <w:rFonts w:hint="eastAsia"/>
          <w:lang w:eastAsia="zh-CN"/>
        </w:rPr>
        <w:t>即使是在现代社会，“伤怀”依然是人们表达复杂情感的一个重要词汇。随着生活节奏的加快和社会压力的增大，越来越多的人会在面对生活的挑战时体验到“伤怀”的情绪。它不仅仅局限于个人遭遇的不幸，也可能源于对社会现象的反思，对人际关系的理解，甚至是对自己未来的迷茫。因此，“伤怀”在当代同样具有重要的意义，它帮助我们更好地认识自己的情感世界，并找到与之相处的方式。</w:t>
      </w:r>
    </w:p>
    <w:p w14:paraId="3A0220FB">
      <w:pPr>
        <w:rPr>
          <w:rFonts w:hint="eastAsia"/>
          <w:lang w:eastAsia="zh-CN"/>
        </w:rPr>
      </w:pPr>
    </w:p>
    <w:p w14:paraId="2671BEE7">
      <w:pPr>
        <w:rPr>
          <w:rFonts w:hint="eastAsia"/>
          <w:lang w:eastAsia="zh-CN"/>
        </w:rPr>
      </w:pPr>
    </w:p>
    <w:p w14:paraId="297DE713">
      <w:pPr>
        <w:rPr>
          <w:rFonts w:hint="eastAsia"/>
          <w:lang w:eastAsia="zh-CN"/>
        </w:rPr>
      </w:pPr>
      <w:r>
        <w:rPr>
          <w:rFonts w:hint="eastAsia"/>
          <w:lang w:eastAsia="zh-CN"/>
        </w:rPr>
        <w:t>最后的总结</w:t>
      </w:r>
    </w:p>
    <w:p w14:paraId="201850BA">
      <w:pPr>
        <w:rPr>
          <w:rFonts w:hint="eastAsia"/>
          <w:lang w:eastAsia="zh-CN"/>
        </w:rPr>
      </w:pPr>
      <w:r>
        <w:rPr>
          <w:rFonts w:hint="eastAsia"/>
          <w:lang w:eastAsia="zh-CN"/>
        </w:rPr>
        <w:t>“伤怀”的拼音虽然简单，但它背后蕴含的情感和文化价值却是深远且丰富的。无论是在古典文学还是现代生活中，“伤怀”都扮演着一个不可忽视的角色，成为连接过去与现在，个人与社会的一座桥梁。通过对这一词语及其背后文化的探讨，我们不仅能更深入地理解汉语的魅力，也能从中获得关于生活和人性的新见解。</w:t>
      </w:r>
    </w:p>
    <w:p w14:paraId="48A37FEF">
      <w:pPr>
        <w:rPr>
          <w:rFonts w:hint="eastAsia"/>
          <w:lang w:eastAsia="zh-CN"/>
        </w:rPr>
      </w:pPr>
    </w:p>
    <w:p w14:paraId="2A97FF10">
      <w:pPr>
        <w:rPr>
          <w:rFonts w:hint="eastAsia"/>
          <w:lang w:eastAsia="zh-CN"/>
        </w:rPr>
      </w:pPr>
      <w:r>
        <w:rPr>
          <w:rFonts w:hint="eastAsia"/>
          <w:lang w:eastAsia="zh-CN"/>
        </w:rPr>
        <w:t>本文是由懂得生活网（dongdeshenghuo.com）为大家创作</w:t>
      </w:r>
    </w:p>
    <w:p w14:paraId="70A6B4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97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2025-10-14T03:32:31Z</dcterms:created>
  <cp:lastModifiedBy>Administrator</cp:lastModifiedBy>
  <dcterms:modified xsi:type="dcterms:W3CDTF">2025-10-14T03:32:31Z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AE855B8624004CAC9DCF8443C789C352_12</vt:lpwstr>
  </property>
</Properties>
</file>