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ED093">
      <w:pPr>
        <w:rPr>
          <w:rFonts w:hint="eastAsia"/>
          <w:lang w:eastAsia="zh-CN"/>
        </w:rPr>
      </w:pPr>
      <w:bookmarkStart w:id="0" w:name="_GoBack"/>
      <w:bookmarkEnd w:id="0"/>
      <w:r>
        <w:rPr>
          <w:rFonts w:hint="eastAsia"/>
          <w:lang w:eastAsia="zh-CN"/>
        </w:rPr>
        <w:t>伤兵的拼音</w:t>
      </w:r>
    </w:p>
    <w:p w14:paraId="77C94DCF">
      <w:pPr>
        <w:rPr>
          <w:rFonts w:hint="eastAsia"/>
          <w:lang w:eastAsia="zh-CN"/>
        </w:rPr>
      </w:pPr>
      <w:r>
        <w:rPr>
          <w:rFonts w:hint="eastAsia"/>
          <w:lang w:eastAsia="zh-CN"/>
        </w:rPr>
        <w:t>“伤兵”这个词在中文里指的是在战争或训练中受伤的士兵。其拼音是“shāng bīng”。在了解这个词汇时，我们不仅能感受到语言背后的历史厚重感，还能认识到和平的珍贵。</w:t>
      </w:r>
    </w:p>
    <w:p w14:paraId="16668AB9">
      <w:pPr>
        <w:rPr>
          <w:rFonts w:hint="eastAsia"/>
          <w:lang w:eastAsia="zh-CN"/>
        </w:rPr>
      </w:pPr>
    </w:p>
    <w:p w14:paraId="342938FC">
      <w:pPr>
        <w:rPr>
          <w:rFonts w:hint="eastAsia"/>
          <w:lang w:eastAsia="zh-CN"/>
        </w:rPr>
      </w:pPr>
    </w:p>
    <w:p w14:paraId="570A1FD2">
      <w:pPr>
        <w:rPr>
          <w:rFonts w:hint="eastAsia"/>
          <w:lang w:eastAsia="zh-CN"/>
        </w:rPr>
      </w:pPr>
      <w:r>
        <w:rPr>
          <w:rFonts w:hint="eastAsia"/>
          <w:lang w:eastAsia="zh-CN"/>
        </w:rPr>
        <w:t>历史背景与意义</w:t>
      </w:r>
    </w:p>
    <w:p w14:paraId="46CDD114">
      <w:pPr>
        <w:rPr>
          <w:rFonts w:hint="eastAsia"/>
          <w:lang w:eastAsia="zh-CN"/>
        </w:rPr>
      </w:pPr>
      <w:r>
        <w:rPr>
          <w:rFonts w:hint="eastAsia"/>
          <w:lang w:eastAsia="zh-CN"/>
        </w:rPr>
        <w:t>在古代，伤兵往往意味着那些为了保卫国家和民族而付出身体代价的勇士们。随着时代的发展，“伤兵”的概念也扩展到了更广泛的领域，包括自然灾害救援、突发事件中的受害者等。无论是在哪个时期，“伤兵”一词都承载着对勇敢面对困难并因此受苦的人们的敬意。</w:t>
      </w:r>
    </w:p>
    <w:p w14:paraId="423770C3">
      <w:pPr>
        <w:rPr>
          <w:rFonts w:hint="eastAsia"/>
          <w:lang w:eastAsia="zh-CN"/>
        </w:rPr>
      </w:pPr>
    </w:p>
    <w:p w14:paraId="681810E6">
      <w:pPr>
        <w:rPr>
          <w:rFonts w:hint="eastAsia"/>
          <w:lang w:eastAsia="zh-CN"/>
        </w:rPr>
      </w:pPr>
    </w:p>
    <w:p w14:paraId="7072CB89">
      <w:pPr>
        <w:rPr>
          <w:rFonts w:hint="eastAsia"/>
          <w:lang w:eastAsia="zh-CN"/>
        </w:rPr>
      </w:pPr>
      <w:r>
        <w:rPr>
          <w:rFonts w:hint="eastAsia"/>
          <w:lang w:eastAsia="zh-CN"/>
        </w:rPr>
        <w:t>现代社会中的伤兵关怀</w:t>
      </w:r>
    </w:p>
    <w:p w14:paraId="69611416">
      <w:pPr>
        <w:rPr>
          <w:rFonts w:hint="eastAsia"/>
          <w:lang w:eastAsia="zh-CN"/>
        </w:rPr>
      </w:pPr>
      <w:r>
        <w:rPr>
          <w:rFonts w:hint="eastAsia"/>
          <w:lang w:eastAsia="zh-CN"/>
        </w:rPr>
        <w:t>现代社会对伤兵的关注度日益增加，各国政府和社会组织都在努力改善伤兵的生活质量。从医疗救助到心理支持，再到重新融入社会的帮助，各种措施不断推出。例如，许多国家设立了专门的康复中心，提供职业培训和心理咨询，帮助伤兵重建信心和生活能力。</w:t>
      </w:r>
    </w:p>
    <w:p w14:paraId="7C4254E6">
      <w:pPr>
        <w:rPr>
          <w:rFonts w:hint="eastAsia"/>
          <w:lang w:eastAsia="zh-CN"/>
        </w:rPr>
      </w:pPr>
    </w:p>
    <w:p w14:paraId="025DBB10">
      <w:pPr>
        <w:rPr>
          <w:rFonts w:hint="eastAsia"/>
          <w:lang w:eastAsia="zh-CN"/>
        </w:rPr>
      </w:pPr>
    </w:p>
    <w:p w14:paraId="2AC2BDF9">
      <w:pPr>
        <w:rPr>
          <w:rFonts w:hint="eastAsia"/>
          <w:lang w:eastAsia="zh-CN"/>
        </w:rPr>
      </w:pPr>
      <w:r>
        <w:rPr>
          <w:rFonts w:hint="eastAsia"/>
          <w:lang w:eastAsia="zh-CN"/>
        </w:rPr>
        <w:t>国际视角下的伤兵援助</w:t>
      </w:r>
    </w:p>
    <w:p w14:paraId="657F0588">
      <w:pPr>
        <w:rPr>
          <w:rFonts w:hint="eastAsia"/>
          <w:lang w:eastAsia="zh-CN"/>
        </w:rPr>
      </w:pPr>
      <w:r>
        <w:rPr>
          <w:rFonts w:hint="eastAsia"/>
          <w:lang w:eastAsia="zh-CN"/>
        </w:rPr>
        <w:t>在全球范围内，国际红十字会和其他非政府组织积极行动，为世界各地的伤兵提供必要的援助。这些组织不仅提供紧急医疗救助，还致力于推动有关保护平民和战斗人员免受不必要痛苦的国际法律的发展和完善。</w:t>
      </w:r>
    </w:p>
    <w:p w14:paraId="735E1FAB">
      <w:pPr>
        <w:rPr>
          <w:rFonts w:hint="eastAsia"/>
          <w:lang w:eastAsia="zh-CN"/>
        </w:rPr>
      </w:pPr>
    </w:p>
    <w:p w14:paraId="3D133BC3">
      <w:pPr>
        <w:rPr>
          <w:rFonts w:hint="eastAsia"/>
          <w:lang w:eastAsia="zh-CN"/>
        </w:rPr>
      </w:pPr>
    </w:p>
    <w:p w14:paraId="30E43E24">
      <w:pPr>
        <w:rPr>
          <w:rFonts w:hint="eastAsia"/>
          <w:lang w:eastAsia="zh-CN"/>
        </w:rPr>
      </w:pPr>
      <w:r>
        <w:rPr>
          <w:rFonts w:hint="eastAsia"/>
          <w:lang w:eastAsia="zh-CN"/>
        </w:rPr>
        <w:t>未来展望</w:t>
      </w:r>
    </w:p>
    <w:p w14:paraId="4F335B1C">
      <w:pPr>
        <w:rPr>
          <w:rFonts w:hint="eastAsia"/>
          <w:lang w:eastAsia="zh-CN"/>
        </w:rPr>
      </w:pPr>
      <w:r>
        <w:rPr>
          <w:rFonts w:hint="eastAsia"/>
          <w:lang w:eastAsia="zh-CN"/>
        </w:rPr>
        <w:t>随着科技的进步，未来的伤兵护理将会更加高效和人性化。先进的医疗技术如机器人手术、3D打印假肢等正在改变传统的治疗方式。社会对伤兵的理解和支持也在不断增强，这将有助于构建一个更加包容和平等的社会环境。</w:t>
      </w:r>
    </w:p>
    <w:p w14:paraId="54F4EC56">
      <w:pPr>
        <w:rPr>
          <w:rFonts w:hint="eastAsia"/>
          <w:lang w:eastAsia="zh-CN"/>
        </w:rPr>
      </w:pPr>
    </w:p>
    <w:p w14:paraId="735BB755">
      <w:pPr>
        <w:rPr>
          <w:rFonts w:hint="eastAsia"/>
          <w:lang w:eastAsia="zh-CN"/>
        </w:rPr>
      </w:pPr>
    </w:p>
    <w:p w14:paraId="31ADB790">
      <w:pPr>
        <w:rPr>
          <w:rFonts w:hint="eastAsia"/>
          <w:lang w:eastAsia="zh-CN"/>
        </w:rPr>
      </w:pPr>
      <w:r>
        <w:rPr>
          <w:rFonts w:hint="eastAsia"/>
          <w:lang w:eastAsia="zh-CN"/>
        </w:rPr>
        <w:t>最后的总结</w:t>
      </w:r>
    </w:p>
    <w:p w14:paraId="3AB15729">
      <w:pPr>
        <w:rPr>
          <w:rFonts w:hint="eastAsia"/>
          <w:lang w:eastAsia="zh-CN"/>
        </w:rPr>
      </w:pPr>
      <w:r>
        <w:rPr>
          <w:rFonts w:hint="eastAsia"/>
          <w:lang w:eastAsia="zh-CN"/>
        </w:rPr>
        <w:t>通过探讨“伤兵”的拼音及其背后的含义，我们能够更加深刻地理解这一词语所蕴含的价值观——尊重生命、珍视和平以及互助精神。希望在未来，每一个因公受伤的人都能得到应有的尊重和照顾，共同创造一个没有伤害的世界。</w:t>
      </w:r>
    </w:p>
    <w:p w14:paraId="265D856B">
      <w:pPr>
        <w:rPr>
          <w:rFonts w:hint="eastAsia"/>
          <w:lang w:eastAsia="zh-CN"/>
        </w:rPr>
      </w:pPr>
    </w:p>
    <w:p w14:paraId="20A04B59">
      <w:pPr>
        <w:rPr>
          <w:rFonts w:hint="eastAsia"/>
          <w:lang w:eastAsia="zh-CN"/>
        </w:rPr>
      </w:pPr>
      <w:r>
        <w:rPr>
          <w:rFonts w:hint="eastAsia"/>
          <w:lang w:eastAsia="zh-CN"/>
        </w:rPr>
        <w:t>本文是由懂得生活网（dongdeshenghuo.com）为大家创作</w:t>
      </w:r>
    </w:p>
    <w:p w14:paraId="5297BE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0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2025-10-14T03:32:30Z</dcterms:created>
  <cp:lastModifiedBy>Administrator</cp:lastModifiedBy>
  <dcterms:modified xsi:type="dcterms:W3CDTF">2025-10-14T03:32:31Z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ACCF8A5480D641D986AE2E9F647598BB_12</vt:lpwstr>
  </property>
</Properties>
</file>