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0E188">
      <w:pPr>
        <w:rPr>
          <w:rFonts w:hint="eastAsia"/>
          <w:lang w:eastAsia="zh-CN"/>
        </w:rPr>
      </w:pPr>
      <w:bookmarkStart w:id="0" w:name="_GoBack"/>
      <w:bookmarkEnd w:id="0"/>
      <w:r>
        <w:rPr>
          <w:rFonts w:hint="eastAsia"/>
          <w:lang w:eastAsia="zh-CN"/>
        </w:rPr>
        <w:t>教材简介</w:t>
      </w:r>
    </w:p>
    <w:p w14:paraId="2714542F">
      <w:pPr>
        <w:rPr>
          <w:rFonts w:hint="eastAsia"/>
          <w:lang w:eastAsia="zh-CN"/>
        </w:rPr>
      </w:pPr>
      <w:r>
        <w:rPr>
          <w:rFonts w:hint="eastAsia"/>
          <w:lang w:eastAsia="zh-CN"/>
        </w:rPr>
        <w:t>人教版一年级语文下册是针对小学一年级学生设计的一套综合语文学习材料。其目的在于通过各种有趣的活动和练习，帮助孩子们逐步建立起对汉字的认读、书写能力以及初步的语言运用能力。本册书的一个重要组成部分就是“看拼音写汉字”部分，这部分内容旨在让学生通过拼音的帮助来识别并书写汉字，是提升学生汉语水平的重要环节。</w:t>
      </w:r>
    </w:p>
    <w:p w14:paraId="2827A165">
      <w:pPr>
        <w:rPr>
          <w:rFonts w:hint="eastAsia"/>
          <w:lang w:eastAsia="zh-CN"/>
        </w:rPr>
      </w:pPr>
    </w:p>
    <w:p w14:paraId="7EE0022B">
      <w:pPr>
        <w:rPr>
          <w:rFonts w:hint="eastAsia"/>
          <w:lang w:eastAsia="zh-CN"/>
        </w:rPr>
      </w:pPr>
    </w:p>
    <w:p w14:paraId="7FCD35D1">
      <w:pPr>
        <w:rPr>
          <w:rFonts w:hint="eastAsia"/>
          <w:lang w:eastAsia="zh-CN"/>
        </w:rPr>
      </w:pPr>
      <w:r>
        <w:rPr>
          <w:rFonts w:hint="eastAsia"/>
          <w:lang w:eastAsia="zh-CN"/>
        </w:rPr>
        <w:t>看拼音写汉字的重要性</w:t>
      </w:r>
    </w:p>
    <w:p w14:paraId="094EEB9D">
      <w:pPr>
        <w:rPr>
          <w:rFonts w:hint="eastAsia"/>
          <w:lang w:eastAsia="zh-CN"/>
        </w:rPr>
      </w:pPr>
      <w:r>
        <w:rPr>
          <w:rFonts w:hint="eastAsia"/>
          <w:lang w:eastAsia="zh-CN"/>
        </w:rPr>
        <w:t>看拼音写汉字是小学生学习汉字的基础步骤之一。对于初学者而言，汉字的结构复杂，笔画繁多，而拼音作为一种辅助工具，能够有效地降低学习难度，增强学生的自信心。通过这种方式，学生们不仅能够学会如何正确发音，还能逐步掌握汉字的书写规则和方法。这种学习方式有助于培养孩子的观察力、记忆力和动手能力，为后续深入学习打下坚实基础。</w:t>
      </w:r>
    </w:p>
    <w:p w14:paraId="2D22FBBE">
      <w:pPr>
        <w:rPr>
          <w:rFonts w:hint="eastAsia"/>
          <w:lang w:eastAsia="zh-CN"/>
        </w:rPr>
      </w:pPr>
    </w:p>
    <w:p w14:paraId="75D485B0">
      <w:pPr>
        <w:rPr>
          <w:rFonts w:hint="eastAsia"/>
          <w:lang w:eastAsia="zh-CN"/>
        </w:rPr>
      </w:pPr>
    </w:p>
    <w:p w14:paraId="6900A004">
      <w:pPr>
        <w:rPr>
          <w:rFonts w:hint="eastAsia"/>
          <w:lang w:eastAsia="zh-CN"/>
        </w:rPr>
      </w:pPr>
      <w:r>
        <w:rPr>
          <w:rFonts w:hint="eastAsia"/>
          <w:lang w:eastAsia="zh-CN"/>
        </w:rPr>
        <w:t>教学方法与技巧</w:t>
      </w:r>
    </w:p>
    <w:p w14:paraId="48505109">
      <w:pPr>
        <w:rPr>
          <w:rFonts w:hint="eastAsia"/>
          <w:lang w:eastAsia="zh-CN"/>
        </w:rPr>
      </w:pPr>
      <w:r>
        <w:rPr>
          <w:rFonts w:hint="eastAsia"/>
          <w:lang w:eastAsia="zh-CN"/>
        </w:rPr>
        <w:t>在教授“看拼音写汉字”时，教师可以采用多种教学方法以激发学生的学习兴趣。例如，利用卡片游戏、竞赛等互动形式增加课堂趣味性；通过讲故事的方式介绍汉字背后的文化知识，使学生在轻松愉快的氛围中学习汉字。家长也可以参与到孩子的学习过程中，比如一起进行家庭作业，这样不仅能增进亲子关系，还能让孩子感受到家庭的支持与鼓励。</w:t>
      </w:r>
    </w:p>
    <w:p w14:paraId="358DFE93">
      <w:pPr>
        <w:rPr>
          <w:rFonts w:hint="eastAsia"/>
          <w:lang w:eastAsia="zh-CN"/>
        </w:rPr>
      </w:pPr>
    </w:p>
    <w:p w14:paraId="59E17B9C">
      <w:pPr>
        <w:rPr>
          <w:rFonts w:hint="eastAsia"/>
          <w:lang w:eastAsia="zh-CN"/>
        </w:rPr>
      </w:pPr>
    </w:p>
    <w:p w14:paraId="73FC8544">
      <w:pPr>
        <w:rPr>
          <w:rFonts w:hint="eastAsia"/>
          <w:lang w:eastAsia="zh-CN"/>
        </w:rPr>
      </w:pPr>
      <w:r>
        <w:rPr>
          <w:rFonts w:hint="eastAsia"/>
          <w:lang w:eastAsia="zh-CN"/>
        </w:rPr>
        <w:t>学习资源推荐</w:t>
      </w:r>
    </w:p>
    <w:p w14:paraId="0C3B1E6B">
      <w:pPr>
        <w:rPr>
          <w:rFonts w:hint="eastAsia"/>
          <w:lang w:eastAsia="zh-CN"/>
        </w:rPr>
      </w:pPr>
      <w:r>
        <w:rPr>
          <w:rFonts w:hint="eastAsia"/>
          <w:lang w:eastAsia="zh-CN"/>
        </w:rPr>
        <w:t>除了课本上的内容之外，还有许多优秀的学习资源可供选择。例如，市面上有许多专为儿童设计的识字卡片、APP应用以及在线课程，它们都提供了丰富的拼音与汉字配对练习，可以帮助孩子更好地巩固所学知识。图书馆也是寻找相关资料的好去处，那里有大量适合低龄儿童阅读的书籍和杂志，家长可以根据孩子的兴趣挑选合适的读物，促进其阅读习惯的养成。</w:t>
      </w:r>
    </w:p>
    <w:p w14:paraId="554E0F09">
      <w:pPr>
        <w:rPr>
          <w:rFonts w:hint="eastAsia"/>
          <w:lang w:eastAsia="zh-CN"/>
        </w:rPr>
      </w:pPr>
    </w:p>
    <w:p w14:paraId="1FBB0371">
      <w:pPr>
        <w:rPr>
          <w:rFonts w:hint="eastAsia"/>
          <w:lang w:eastAsia="zh-CN"/>
        </w:rPr>
      </w:pPr>
    </w:p>
    <w:p w14:paraId="07B92902">
      <w:pPr>
        <w:rPr>
          <w:rFonts w:hint="eastAsia"/>
          <w:lang w:eastAsia="zh-CN"/>
        </w:rPr>
      </w:pPr>
      <w:r>
        <w:rPr>
          <w:rFonts w:hint="eastAsia"/>
          <w:lang w:eastAsia="zh-CN"/>
        </w:rPr>
        <w:t>最后的总结</w:t>
      </w:r>
    </w:p>
    <w:p w14:paraId="482F6CFA">
      <w:pPr>
        <w:rPr>
          <w:rFonts w:hint="eastAsia"/>
          <w:lang w:eastAsia="zh-CN"/>
        </w:rPr>
      </w:pPr>
      <w:r>
        <w:rPr>
          <w:rFonts w:hint="eastAsia"/>
          <w:lang w:eastAsia="zh-CN"/>
        </w:rPr>
        <w:t>“人教版一年级语文下册看拼音写汉字”不仅是孩子们学习汉字的有效途径，也是开启他们对中国文化和语言深入了解的大门。通过系统地学习和不断的实践，孩子们将逐渐积累起足够的词汇量，并且能够独立完成简单的阅读任务。在这个过程中，教师和家长的支持与引导至关重要，让我们共同努力，为孩子们营造一个良好的学习环境。</w:t>
      </w:r>
    </w:p>
    <w:p w14:paraId="4A87DB45">
      <w:pPr>
        <w:rPr>
          <w:rFonts w:hint="eastAsia"/>
          <w:lang w:eastAsia="zh-CN"/>
        </w:rPr>
      </w:pPr>
    </w:p>
    <w:p w14:paraId="7D434225">
      <w:pPr>
        <w:rPr>
          <w:rFonts w:hint="eastAsia"/>
          <w:lang w:eastAsia="zh-CN"/>
        </w:rPr>
      </w:pPr>
      <w:r>
        <w:rPr>
          <w:rFonts w:hint="eastAsia"/>
          <w:lang w:eastAsia="zh-CN"/>
        </w:rPr>
        <w:t>本文是由懂得生活网（dongdeshenghuo.com）为大家创作</w:t>
      </w:r>
    </w:p>
    <w:p w14:paraId="67045F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304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2025-10-14T03:08:20Z</dcterms:created>
  <cp:lastModifiedBy>Administrator</cp:lastModifiedBy>
  <dcterms:modified xsi:type="dcterms:W3CDTF">2025-10-14T03:08:20Z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BF438E7805324D62BC9969C4F68E28F6_12</vt:lpwstr>
  </property>
</Properties>
</file>