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E1E42">
      <w:pPr>
        <w:rPr>
          <w:rFonts w:hint="eastAsia" w:eastAsiaTheme="minorEastAsia"/>
          <w:lang w:eastAsia="zh-CN"/>
        </w:rPr>
      </w:pPr>
      <w:bookmarkStart w:id="0" w:name="_GoBack"/>
      <w:bookmarkEnd w:id="0"/>
    </w:p>
    <w:p w14:paraId="566E8723">
      <w:pPr>
        <w:rPr>
          <w:rFonts w:hint="eastAsia"/>
          <w:lang w:eastAsia="zh-CN"/>
        </w:rPr>
      </w:pPr>
      <w:r>
        <w:rPr>
          <w:rFonts w:hint="eastAsia"/>
          <w:lang w:eastAsia="zh-CN"/>
        </w:rPr>
        <w:tab/>
        <w:t>人彘的拼音</w:t>
      </w:r>
    </w:p>
    <w:p w14:paraId="4A4E7F03">
      <w:pPr>
        <w:rPr>
          <w:rFonts w:hint="eastAsia"/>
          <w:lang w:eastAsia="zh-CN"/>
        </w:rPr>
      </w:pPr>
    </w:p>
    <w:p w14:paraId="01FE5E2F">
      <w:pPr>
        <w:rPr>
          <w:rFonts w:hint="eastAsia"/>
          <w:lang w:eastAsia="zh-CN"/>
        </w:rPr>
      </w:pPr>
    </w:p>
    <w:p w14:paraId="5CE63BD0">
      <w:pPr>
        <w:rPr>
          <w:rFonts w:hint="eastAsia"/>
          <w:lang w:eastAsia="zh-CN"/>
        </w:rPr>
      </w:pPr>
      <w:r>
        <w:rPr>
          <w:rFonts w:hint="eastAsia"/>
          <w:lang w:eastAsia="zh-CN"/>
        </w:rPr>
        <w:tab/>
        <w:t>人彘，拼音为“rén zhì”，是历史上一种极为残酷的刑罚方式，尤其在中国古代的汉朝时期被记载使用。此刑罚不仅体现了古代社会法律制度中的严酷一面，也反映了当时权力斗争的激烈程度。</w:t>
      </w:r>
    </w:p>
    <w:p w14:paraId="26C73CC4">
      <w:pPr>
        <w:rPr>
          <w:rFonts w:hint="eastAsia"/>
          <w:lang w:eastAsia="zh-CN"/>
        </w:rPr>
      </w:pPr>
    </w:p>
    <w:p w14:paraId="4A759AD5">
      <w:pPr>
        <w:rPr>
          <w:rFonts w:hint="eastAsia"/>
          <w:lang w:eastAsia="zh-CN"/>
        </w:rPr>
      </w:pPr>
    </w:p>
    <w:p w14:paraId="6B7C6A15">
      <w:pPr>
        <w:rPr>
          <w:rFonts w:hint="eastAsia"/>
          <w:lang w:eastAsia="zh-CN"/>
        </w:rPr>
      </w:pPr>
    </w:p>
    <w:p w14:paraId="1D3D0F79">
      <w:pPr>
        <w:rPr>
          <w:rFonts w:hint="eastAsia"/>
          <w:lang w:eastAsia="zh-CN"/>
        </w:rPr>
      </w:pPr>
      <w:r>
        <w:rPr>
          <w:rFonts w:hint="eastAsia"/>
          <w:lang w:eastAsia="zh-CN"/>
        </w:rPr>
        <w:tab/>
        <w:t>历史背景与含义</w:t>
      </w:r>
    </w:p>
    <w:p w14:paraId="60DEEBEC">
      <w:pPr>
        <w:rPr>
          <w:rFonts w:hint="eastAsia"/>
          <w:lang w:eastAsia="zh-CN"/>
        </w:rPr>
      </w:pPr>
    </w:p>
    <w:p w14:paraId="57D66C4C">
      <w:pPr>
        <w:rPr>
          <w:rFonts w:hint="eastAsia"/>
          <w:lang w:eastAsia="zh-CN"/>
        </w:rPr>
      </w:pPr>
    </w:p>
    <w:p w14:paraId="409798DB">
      <w:pPr>
        <w:rPr>
          <w:rFonts w:hint="eastAsia"/>
          <w:lang w:eastAsia="zh-CN"/>
        </w:rPr>
      </w:pPr>
      <w:r>
        <w:rPr>
          <w:rFonts w:hint="eastAsia"/>
          <w:lang w:eastAsia="zh-CN"/>
        </w:rPr>
        <w:tab/>
        <w:t>“人彘”一词中的“人”指的是人类，“彘”在古汉语中意味着猪。因此，从字面意义上理解，“人彘”意指将人变成如同猪一般的生物。实际上，这种刑罚包括了对受刑者的四肢进行切除，并剜去其眼睛，使其成为一个失去行动能力和视觉的个体。这样的惩罚通常针对那些被认为犯有重罪或成为政治牺牲品的人。</w:t>
      </w:r>
    </w:p>
    <w:p w14:paraId="33890172">
      <w:pPr>
        <w:rPr>
          <w:rFonts w:hint="eastAsia"/>
          <w:lang w:eastAsia="zh-CN"/>
        </w:rPr>
      </w:pPr>
    </w:p>
    <w:p w14:paraId="638DCF04">
      <w:pPr>
        <w:rPr>
          <w:rFonts w:hint="eastAsia"/>
          <w:lang w:eastAsia="zh-CN"/>
        </w:rPr>
      </w:pPr>
    </w:p>
    <w:p w14:paraId="38245D48">
      <w:pPr>
        <w:rPr>
          <w:rFonts w:hint="eastAsia"/>
          <w:lang w:eastAsia="zh-CN"/>
        </w:rPr>
      </w:pPr>
    </w:p>
    <w:p w14:paraId="5A23EF9B">
      <w:pPr>
        <w:rPr>
          <w:rFonts w:hint="eastAsia"/>
          <w:lang w:eastAsia="zh-CN"/>
        </w:rPr>
      </w:pPr>
      <w:r>
        <w:rPr>
          <w:rFonts w:hint="eastAsia"/>
          <w:lang w:eastAsia="zh-CN"/>
        </w:rPr>
        <w:tab/>
        <w:t>著名案例：吕后与戚夫人</w:t>
      </w:r>
    </w:p>
    <w:p w14:paraId="0BAEE326">
      <w:pPr>
        <w:rPr>
          <w:rFonts w:hint="eastAsia"/>
          <w:lang w:eastAsia="zh-CN"/>
        </w:rPr>
      </w:pPr>
    </w:p>
    <w:p w14:paraId="193B0DD0">
      <w:pPr>
        <w:rPr>
          <w:rFonts w:hint="eastAsia"/>
          <w:lang w:eastAsia="zh-CN"/>
        </w:rPr>
      </w:pPr>
    </w:p>
    <w:p w14:paraId="39AE29B7">
      <w:pPr>
        <w:rPr>
          <w:rFonts w:hint="eastAsia"/>
          <w:lang w:eastAsia="zh-CN"/>
        </w:rPr>
      </w:pPr>
      <w:r>
        <w:rPr>
          <w:rFonts w:hint="eastAsia"/>
          <w:lang w:eastAsia="zh-CN"/>
        </w:rPr>
        <w:tab/>
        <w:t>历史上最著名的“人彘”事件发生在西汉初期，由吕后对戚夫人实施。戚夫人因其子如意受到刘邦宠爱而遭吕后嫉妒。刘邦去世后，吕后掌握了大权，为了消除对自己地位的威胁，她下令对戚夫人施以“人彘”的极刑。这一事件不仅是个人悲剧的体现，更是那个时代宫廷内部权力争斗的一个缩影。</w:t>
      </w:r>
    </w:p>
    <w:p w14:paraId="1A639EEC">
      <w:pPr>
        <w:rPr>
          <w:rFonts w:hint="eastAsia"/>
          <w:lang w:eastAsia="zh-CN"/>
        </w:rPr>
      </w:pPr>
    </w:p>
    <w:p w14:paraId="00646070">
      <w:pPr>
        <w:rPr>
          <w:rFonts w:hint="eastAsia"/>
          <w:lang w:eastAsia="zh-CN"/>
        </w:rPr>
      </w:pPr>
    </w:p>
    <w:p w14:paraId="2467947C">
      <w:pPr>
        <w:rPr>
          <w:rFonts w:hint="eastAsia"/>
          <w:lang w:eastAsia="zh-CN"/>
        </w:rPr>
      </w:pPr>
    </w:p>
    <w:p w14:paraId="44D4D930">
      <w:pPr>
        <w:rPr>
          <w:rFonts w:hint="eastAsia"/>
          <w:lang w:eastAsia="zh-CN"/>
        </w:rPr>
      </w:pPr>
      <w:r>
        <w:rPr>
          <w:rFonts w:hint="eastAsia"/>
          <w:lang w:eastAsia="zh-CN"/>
        </w:rPr>
        <w:tab/>
        <w:t>文化影响与反思</w:t>
      </w:r>
    </w:p>
    <w:p w14:paraId="2B9DE097">
      <w:pPr>
        <w:rPr>
          <w:rFonts w:hint="eastAsia"/>
          <w:lang w:eastAsia="zh-CN"/>
        </w:rPr>
      </w:pPr>
    </w:p>
    <w:p w14:paraId="6397D04F">
      <w:pPr>
        <w:rPr>
          <w:rFonts w:hint="eastAsia"/>
          <w:lang w:eastAsia="zh-CN"/>
        </w:rPr>
      </w:pPr>
    </w:p>
    <w:p w14:paraId="16A91F28">
      <w:pPr>
        <w:rPr>
          <w:rFonts w:hint="eastAsia"/>
          <w:lang w:eastAsia="zh-CN"/>
        </w:rPr>
      </w:pPr>
      <w:r>
        <w:rPr>
          <w:rFonts w:hint="eastAsia"/>
          <w:lang w:eastAsia="zh-CN"/>
        </w:rPr>
        <w:tab/>
        <w:t>“人彘”作为中国古代刑法的一部分，虽然早已随着时代的进步而被废止，但它留下的历史教训和对人性的拷问至今仍值得我们深思。它提醒着现代社会，在追求法治和社会秩序的不应忘记对人权的尊重和保护。通过回顾这段历史，我们可以更加深刻地认识到文明的进步和法律体系的发展对于构建和谐社会的重要性。</w:t>
      </w:r>
    </w:p>
    <w:p w14:paraId="0200D450">
      <w:pPr>
        <w:rPr>
          <w:rFonts w:hint="eastAsia"/>
          <w:lang w:eastAsia="zh-CN"/>
        </w:rPr>
      </w:pPr>
    </w:p>
    <w:p w14:paraId="1BAE3A0E">
      <w:pPr>
        <w:rPr>
          <w:rFonts w:hint="eastAsia"/>
          <w:lang w:eastAsia="zh-CN"/>
        </w:rPr>
      </w:pPr>
    </w:p>
    <w:p w14:paraId="5EAD658F">
      <w:pPr>
        <w:rPr>
          <w:rFonts w:hint="eastAsia"/>
          <w:lang w:eastAsia="zh-CN"/>
        </w:rPr>
      </w:pPr>
    </w:p>
    <w:p w14:paraId="073BE118">
      <w:pPr>
        <w:rPr>
          <w:rFonts w:hint="eastAsia"/>
          <w:lang w:eastAsia="zh-CN"/>
        </w:rPr>
      </w:pPr>
      <w:r>
        <w:rPr>
          <w:rFonts w:hint="eastAsia"/>
          <w:lang w:eastAsia="zh-CN"/>
        </w:rPr>
        <w:tab/>
        <w:t>现代视角下的审视</w:t>
      </w:r>
    </w:p>
    <w:p w14:paraId="7AE6B118">
      <w:pPr>
        <w:rPr>
          <w:rFonts w:hint="eastAsia"/>
          <w:lang w:eastAsia="zh-CN"/>
        </w:rPr>
      </w:pPr>
    </w:p>
    <w:p w14:paraId="1E51801A">
      <w:pPr>
        <w:rPr>
          <w:rFonts w:hint="eastAsia"/>
          <w:lang w:eastAsia="zh-CN"/>
        </w:rPr>
      </w:pPr>
    </w:p>
    <w:p w14:paraId="0C51931F">
      <w:pPr>
        <w:rPr>
          <w:rFonts w:hint="eastAsia"/>
          <w:lang w:eastAsia="zh-CN"/>
        </w:rPr>
      </w:pPr>
      <w:r>
        <w:rPr>
          <w:rFonts w:hint="eastAsia"/>
          <w:lang w:eastAsia="zh-CN"/>
        </w:rPr>
        <w:tab/>
        <w:t>从现代的角度来看，“人彘”不仅仅是一种肉体上的折磨，更是一种精神上的摧残。它揭示了权力滥用可能导致的极端后果，同时也让我们意识到教育、道德规范以及法律约束在防止此类悲剧发生中的关键作用。尽管现代社会已经远离了这样残忍的刑罚，但通过研究历史，我们可以更好地理解过去，从中学习，避免重蹈覆辙。</w:t>
      </w:r>
    </w:p>
    <w:p w14:paraId="13AE6487">
      <w:pPr>
        <w:rPr>
          <w:rFonts w:hint="eastAsia"/>
          <w:lang w:eastAsia="zh-CN"/>
        </w:rPr>
      </w:pPr>
    </w:p>
    <w:p w14:paraId="2AF90D76">
      <w:pPr>
        <w:rPr>
          <w:rFonts w:hint="eastAsia"/>
          <w:lang w:eastAsia="zh-CN"/>
        </w:rPr>
      </w:pPr>
    </w:p>
    <w:p w14:paraId="77CE40BD">
      <w:pPr>
        <w:rPr>
          <w:rFonts w:hint="eastAsia"/>
          <w:lang w:eastAsia="zh-CN"/>
        </w:rPr>
      </w:pPr>
      <w:r>
        <w:rPr>
          <w:rFonts w:hint="eastAsia"/>
          <w:lang w:eastAsia="zh-CN"/>
        </w:rPr>
        <w:t>本文是由懂得生活网（dongdeshenghuo.com）为大家创作</w:t>
      </w:r>
    </w:p>
    <w:p w14:paraId="24A78A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B4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2025-10-14T03:08:05Z</dcterms:created>
  <cp:lastModifiedBy>Administrator</cp:lastModifiedBy>
  <dcterms:modified xsi:type="dcterms:W3CDTF">2025-10-14T03:08:05Z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6D09AD3ECAC249D8B743C1ADB3ED5F5E_12</vt:lpwstr>
  </property>
</Properties>
</file>