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4DFDD">
      <w:pPr>
        <w:rPr>
          <w:rFonts w:hint="eastAsia"/>
          <w:lang w:eastAsia="zh-CN"/>
        </w:rPr>
      </w:pPr>
      <w:bookmarkStart w:id="0" w:name="_GoBack"/>
      <w:bookmarkEnd w:id="0"/>
      <w:r>
        <w:rPr>
          <w:rFonts w:hint="eastAsia"/>
          <w:lang w:eastAsia="zh-CN"/>
        </w:rPr>
        <w:t>亲爱的大写的拼音怎么打</w:t>
      </w:r>
    </w:p>
    <w:p w14:paraId="1DA3B367">
      <w:pPr>
        <w:rPr>
          <w:rFonts w:hint="eastAsia"/>
          <w:lang w:eastAsia="zh-CN"/>
        </w:rPr>
      </w:pPr>
      <w:r>
        <w:rPr>
          <w:rFonts w:hint="eastAsia"/>
          <w:lang w:eastAsia="zh-CN"/>
        </w:rPr>
        <w:t>在中文输入法中，打出大写的拼音其实并不复杂。对于许多人来说，尤其是刚开始学习汉语或者需要频繁使用拼音进行文档编辑的人来说，掌握如何快速准确地打出大写的拼音是一个非常实用的技能。本文将详细介绍几种常见的方法来实现这一目标。</w:t>
      </w:r>
    </w:p>
    <w:p w14:paraId="527E6961">
      <w:pPr>
        <w:rPr>
          <w:rFonts w:hint="eastAsia"/>
          <w:lang w:eastAsia="zh-CN"/>
        </w:rPr>
      </w:pPr>
    </w:p>
    <w:p w14:paraId="51BB3AE0">
      <w:pPr>
        <w:rPr>
          <w:rFonts w:hint="eastAsia"/>
          <w:lang w:eastAsia="zh-CN"/>
        </w:rPr>
      </w:pPr>
    </w:p>
    <w:p w14:paraId="51DBD9E8">
      <w:pPr>
        <w:rPr>
          <w:rFonts w:hint="eastAsia"/>
          <w:lang w:eastAsia="zh-CN"/>
        </w:rPr>
      </w:pPr>
      <w:r>
        <w:rPr>
          <w:rFonts w:hint="eastAsia"/>
          <w:lang w:eastAsia="zh-CN"/>
        </w:rPr>
        <w:t>利用专业软件和工具</w:t>
      </w:r>
    </w:p>
    <w:p w14:paraId="1113337E">
      <w:pPr>
        <w:rPr>
          <w:rFonts w:hint="eastAsia"/>
          <w:lang w:eastAsia="zh-CN"/>
        </w:rPr>
      </w:pPr>
      <w:r>
        <w:rPr>
          <w:rFonts w:hint="eastAsia"/>
          <w:lang w:eastAsia="zh-CN"/>
        </w:rPr>
        <w:t>市面上有许多专业的汉字输入法软件，比如搜狗输入法、微软拼音等，它们通常都内置了直接转换成大写拼音的功能。用户只需要根据软件的具体操作指南，就可以轻松地将小写的拼音转换为大写形式。这对于需要制作教学材料、编写教材或是在特定场合下强调拼音大小写的用户来说，提供了极大的便利。</w:t>
      </w:r>
    </w:p>
    <w:p w14:paraId="064EF88D">
      <w:pPr>
        <w:rPr>
          <w:rFonts w:hint="eastAsia"/>
          <w:lang w:eastAsia="zh-CN"/>
        </w:rPr>
      </w:pPr>
    </w:p>
    <w:p w14:paraId="4C5CCD22">
      <w:pPr>
        <w:rPr>
          <w:rFonts w:hint="eastAsia"/>
          <w:lang w:eastAsia="zh-CN"/>
        </w:rPr>
      </w:pPr>
    </w:p>
    <w:p w14:paraId="797DB15F">
      <w:pPr>
        <w:rPr>
          <w:rFonts w:hint="eastAsia"/>
          <w:lang w:eastAsia="zh-CN"/>
        </w:rPr>
      </w:pPr>
      <w:r>
        <w:rPr>
          <w:rFonts w:hint="eastAsia"/>
          <w:lang w:eastAsia="zh-CN"/>
        </w:rPr>
        <w:t>手动调整的方法</w:t>
      </w:r>
    </w:p>
    <w:p w14:paraId="1280CEE4">
      <w:pPr>
        <w:rPr>
          <w:rFonts w:hint="eastAsia"/>
          <w:lang w:eastAsia="zh-CN"/>
        </w:rPr>
      </w:pPr>
      <w:r>
        <w:rPr>
          <w:rFonts w:hint="eastAsia"/>
          <w:lang w:eastAsia="zh-CN"/>
        </w:rPr>
        <w:t>如果没有安装相关软件，也不用担心。大多数文本处理软件，如Microsoft Word或是WPS Office，允许用户通过简单的步骤手动调整文字的大小写。例如，在Word中，用户可以选择想要更改的拼音文本，然后通过“格式”菜单下的“更改大小写”选项来选择全部大写。这种方法虽然不如直接使用专门的输入法方便，但在没有其他选择时非常有效。</w:t>
      </w:r>
    </w:p>
    <w:p w14:paraId="1F2AAC48">
      <w:pPr>
        <w:rPr>
          <w:rFonts w:hint="eastAsia"/>
          <w:lang w:eastAsia="zh-CN"/>
        </w:rPr>
      </w:pPr>
    </w:p>
    <w:p w14:paraId="44BEF759">
      <w:pPr>
        <w:rPr>
          <w:rFonts w:hint="eastAsia"/>
          <w:lang w:eastAsia="zh-CN"/>
        </w:rPr>
      </w:pPr>
    </w:p>
    <w:p w14:paraId="512B61A2">
      <w:pPr>
        <w:rPr>
          <w:rFonts w:hint="eastAsia"/>
          <w:lang w:eastAsia="zh-CN"/>
        </w:rPr>
      </w:pPr>
      <w:r>
        <w:rPr>
          <w:rFonts w:hint="eastAsia"/>
          <w:lang w:eastAsia="zh-CN"/>
        </w:rPr>
        <w:t>在线工具与资源</w:t>
      </w:r>
    </w:p>
    <w:p w14:paraId="43A1E6D5">
      <w:pPr>
        <w:rPr>
          <w:rFonts w:hint="eastAsia"/>
          <w:lang w:eastAsia="zh-CN"/>
        </w:rPr>
      </w:pPr>
      <w:r>
        <w:rPr>
          <w:rFonts w:hint="eastAsia"/>
          <w:lang w:eastAsia="zh-CN"/>
        </w:rPr>
        <w:t>互联网上还提供了一些在线工具和服务，可以帮助用户将拼音从一种形式转换为另一种。这些在线平台通常不需要下载任何软件，只需访问相应的网站，粘贴或输入需要转换的文字即可完成操作。这种方式特别适合偶尔需要转换拼音大小写的用户，因为它避免了安装额外软件的需求。</w:t>
      </w:r>
    </w:p>
    <w:p w14:paraId="5A15C10E">
      <w:pPr>
        <w:rPr>
          <w:rFonts w:hint="eastAsia"/>
          <w:lang w:eastAsia="zh-CN"/>
        </w:rPr>
      </w:pPr>
    </w:p>
    <w:p w14:paraId="61965655">
      <w:pPr>
        <w:rPr>
          <w:rFonts w:hint="eastAsia"/>
          <w:lang w:eastAsia="zh-CN"/>
        </w:rPr>
      </w:pPr>
    </w:p>
    <w:p w14:paraId="7F11E566">
      <w:pPr>
        <w:rPr>
          <w:rFonts w:hint="eastAsia"/>
          <w:lang w:eastAsia="zh-CN"/>
        </w:rPr>
      </w:pPr>
      <w:r>
        <w:rPr>
          <w:rFonts w:hint="eastAsia"/>
          <w:lang w:eastAsia="zh-CN"/>
        </w:rPr>
        <w:t>最后的总结</w:t>
      </w:r>
    </w:p>
    <w:p w14:paraId="6B0C704A">
      <w:pPr>
        <w:rPr>
          <w:rFonts w:hint="eastAsia"/>
          <w:lang w:eastAsia="zh-CN"/>
        </w:rPr>
      </w:pPr>
      <w:r>
        <w:rPr>
          <w:rFonts w:hint="eastAsia"/>
          <w:lang w:eastAsia="zh-CN"/>
        </w:rPr>
        <w:t>无论你是教师、学生还是任何需要处理中文拼音的人士，了解并掌握上述方法都将极大地提高你的工作效率。随着技术的发展，未来可能会出现更多高效便捷的方式帮助我们更好地管理和转换拼音。希望这篇文章能够为你提供有价值的指导，并激发你探索更多关于中文学习和技术应用的可能性。</w:t>
      </w:r>
    </w:p>
    <w:p w14:paraId="393F07BC">
      <w:pPr>
        <w:rPr>
          <w:rFonts w:hint="eastAsia"/>
          <w:lang w:eastAsia="zh-CN"/>
        </w:rPr>
      </w:pPr>
    </w:p>
    <w:p w14:paraId="6872B37E">
      <w:pPr>
        <w:rPr>
          <w:rFonts w:hint="eastAsia"/>
          <w:lang w:eastAsia="zh-CN"/>
        </w:rPr>
      </w:pPr>
      <w:r>
        <w:rPr>
          <w:rFonts w:hint="eastAsia"/>
          <w:lang w:eastAsia="zh-CN"/>
        </w:rPr>
        <w:t>本文是由懂得生活网（dongdeshenghuo.com）为大家创作</w:t>
      </w:r>
    </w:p>
    <w:p w14:paraId="48FA2A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3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2025-10-14T01:59:55Z</dcterms:created>
  <cp:lastModifiedBy>Administrator</cp:lastModifiedBy>
  <dcterms:modified xsi:type="dcterms:W3CDTF">2025-10-14T01:59:55Z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BFA161E6338A479BB4F82F0E6424B69F_12</vt:lpwstr>
  </property>
</Properties>
</file>