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39A1F">
      <w:pPr>
        <w:rPr>
          <w:rFonts w:hint="eastAsia"/>
          <w:lang w:eastAsia="zh-CN"/>
        </w:rPr>
      </w:pPr>
      <w:bookmarkStart w:id="0" w:name="_GoBack"/>
      <w:bookmarkEnd w:id="0"/>
      <w:r>
        <w:rPr>
          <w:rFonts w:hint="eastAsia"/>
          <w:lang w:eastAsia="zh-CN"/>
        </w:rPr>
        <w:t>亲宝学拼音z</w:t>
      </w:r>
    </w:p>
    <w:p w14:paraId="14CF2E57">
      <w:pPr>
        <w:rPr>
          <w:rFonts w:hint="eastAsia"/>
          <w:lang w:eastAsia="zh-CN"/>
        </w:rPr>
      </w:pPr>
      <w:r>
        <w:rPr>
          <w:rFonts w:hint="eastAsia"/>
          <w:lang w:eastAsia="zh-CN"/>
        </w:rPr>
        <w:t>“亲宝学拼音z”是一款专为儿童设计的拼音启蒙学习工具，旨在通过趣味性和互动性的方式帮助孩子轻松掌握汉语拼音中的字母“z”。作为汉语拼音中声母的一部分，“z”在发音和书写上都有其独特的规则。对于刚接触语言学习的孩子来说，理解和记忆这些规则并不总是容易的事情。因此，“亲宝学拼音z”以寓教于乐的理念出发，将知识点融入到游戏中，让孩子在玩中学，在学中乐。</w:t>
      </w:r>
    </w:p>
    <w:p w14:paraId="6500689E">
      <w:pPr>
        <w:rPr>
          <w:rFonts w:hint="eastAsia"/>
          <w:lang w:eastAsia="zh-CN"/>
        </w:rPr>
      </w:pPr>
    </w:p>
    <w:p w14:paraId="66B0980B">
      <w:pPr>
        <w:rPr>
          <w:rFonts w:hint="eastAsia"/>
          <w:lang w:eastAsia="zh-CN"/>
        </w:rPr>
      </w:pPr>
    </w:p>
    <w:p w14:paraId="6728E159">
      <w:pPr>
        <w:rPr>
          <w:rFonts w:hint="eastAsia"/>
          <w:lang w:eastAsia="zh-CN"/>
        </w:rPr>
      </w:pPr>
      <w:r>
        <w:rPr>
          <w:rFonts w:hint="eastAsia"/>
          <w:lang w:eastAsia="zh-CN"/>
        </w:rPr>
        <w:t>科学的教学设计</w:t>
      </w:r>
    </w:p>
    <w:p w14:paraId="4C2D2BD2">
      <w:pPr>
        <w:rPr>
          <w:rFonts w:hint="eastAsia"/>
          <w:lang w:eastAsia="zh-CN"/>
        </w:rPr>
      </w:pPr>
      <w:r>
        <w:rPr>
          <w:rFonts w:hint="eastAsia"/>
          <w:lang w:eastAsia="zh-CN"/>
        </w:rPr>
        <w:t>这款学习工具的设计充分考虑了儿童的认知特点和发展阶段。它采用了循序渐进的教学方法，从最基础的发音练习开始，逐步引导孩子认识“z”的书写形式，并最终能够独立拼读包含“z”的词语。每一阶段都配有生动的画面和语音提示，确保孩子能够在视觉、听觉等多感官的刺激下加深对知识的理解。</w:t>
      </w:r>
    </w:p>
    <w:p w14:paraId="53D74E39">
      <w:pPr>
        <w:rPr>
          <w:rFonts w:hint="eastAsia"/>
          <w:lang w:eastAsia="zh-CN"/>
        </w:rPr>
      </w:pPr>
    </w:p>
    <w:p w14:paraId="7FBE9F70">
      <w:pPr>
        <w:rPr>
          <w:rFonts w:hint="eastAsia"/>
          <w:lang w:eastAsia="zh-CN"/>
        </w:rPr>
      </w:pPr>
    </w:p>
    <w:p w14:paraId="34C36DAB">
      <w:pPr>
        <w:rPr>
          <w:rFonts w:hint="eastAsia"/>
          <w:lang w:eastAsia="zh-CN"/>
        </w:rPr>
      </w:pPr>
      <w:r>
        <w:rPr>
          <w:rFonts w:hint="eastAsia"/>
          <w:lang w:eastAsia="zh-CN"/>
        </w:rPr>
        <w:t>丰富的互动内容</w:t>
      </w:r>
    </w:p>
    <w:p w14:paraId="7213368D">
      <w:pPr>
        <w:rPr>
          <w:rFonts w:hint="eastAsia"/>
          <w:lang w:eastAsia="zh-CN"/>
        </w:rPr>
      </w:pPr>
      <w:r>
        <w:rPr>
          <w:rFonts w:hint="eastAsia"/>
          <w:lang w:eastAsia="zh-CN"/>
        </w:rPr>
        <w:t>为了让学习过程更加有趣，“亲宝学拼音z”加入了多种互动环节。例如，孩子可以通过点击屏幕上的卡通形象来听到“z”的正确发音；也可以参与简单的拖拽游戏，把“z”与对应的图片进行匹配。这种寓教于乐的方式不仅提高了孩子的学习兴趣，也有助于他们更牢固地记住所学内容。</w:t>
      </w:r>
    </w:p>
    <w:p w14:paraId="40A267FB">
      <w:pPr>
        <w:rPr>
          <w:rFonts w:hint="eastAsia"/>
          <w:lang w:eastAsia="zh-CN"/>
        </w:rPr>
      </w:pPr>
    </w:p>
    <w:p w14:paraId="318B5E2E">
      <w:pPr>
        <w:rPr>
          <w:rFonts w:hint="eastAsia"/>
          <w:lang w:eastAsia="zh-CN"/>
        </w:rPr>
      </w:pPr>
    </w:p>
    <w:p w14:paraId="4EDD460E">
      <w:pPr>
        <w:rPr>
          <w:rFonts w:hint="eastAsia"/>
          <w:lang w:eastAsia="zh-CN"/>
        </w:rPr>
      </w:pPr>
      <w:r>
        <w:rPr>
          <w:rFonts w:hint="eastAsia"/>
          <w:lang w:eastAsia="zh-CN"/>
        </w:rPr>
        <w:t>家长陪伴式学习</w:t>
      </w:r>
    </w:p>
    <w:p w14:paraId="308B2980">
      <w:pPr>
        <w:rPr>
          <w:rFonts w:hint="eastAsia"/>
          <w:lang w:eastAsia="zh-CN"/>
        </w:rPr>
      </w:pPr>
      <w:r>
        <w:rPr>
          <w:rFonts w:hint="eastAsia"/>
          <w:lang w:eastAsia="zh-CN"/>
        </w:rPr>
        <w:t>除了适合孩子独立操作外，“亲宝学拼音z”也非常注重家长的参与。应用内设有亲子互动模块，鼓励父母陪伴孩子一起完成任务，共同探索拼音世界的奥秘。这不仅能增进亲子关系，还能让家长更好地了解孩子的学习进度和理解情况。</w:t>
      </w:r>
    </w:p>
    <w:p w14:paraId="175CF629">
      <w:pPr>
        <w:rPr>
          <w:rFonts w:hint="eastAsia"/>
          <w:lang w:eastAsia="zh-CN"/>
        </w:rPr>
      </w:pPr>
    </w:p>
    <w:p w14:paraId="402ED1A5">
      <w:pPr>
        <w:rPr>
          <w:rFonts w:hint="eastAsia"/>
          <w:lang w:eastAsia="zh-CN"/>
        </w:rPr>
      </w:pPr>
    </w:p>
    <w:p w14:paraId="23DAFF9D">
      <w:pPr>
        <w:rPr>
          <w:rFonts w:hint="eastAsia"/>
          <w:lang w:eastAsia="zh-CN"/>
        </w:rPr>
      </w:pPr>
      <w:r>
        <w:rPr>
          <w:rFonts w:hint="eastAsia"/>
          <w:lang w:eastAsia="zh-CN"/>
        </w:rPr>
        <w:t>安全可靠的学习环境</w:t>
      </w:r>
    </w:p>
    <w:p w14:paraId="0CB6B7D5">
      <w:pPr>
        <w:rPr>
          <w:rFonts w:hint="eastAsia"/>
          <w:lang w:eastAsia="zh-CN"/>
        </w:rPr>
      </w:pPr>
      <w:r>
        <w:rPr>
          <w:rFonts w:hint="eastAsia"/>
          <w:lang w:eastAsia="zh-CN"/>
        </w:rPr>
        <w:t>考虑到使用者是年幼的孩子，“亲宝学拼音z”特别注重内容的安全性。应用中没有广告干扰，也没有不适合儿童的内容。所有画面和音效都经过严格筛选，确保符合儿童的心理发展需求，营造一个绿色、健康的学习空间。</w:t>
      </w:r>
    </w:p>
    <w:p w14:paraId="1697A706">
      <w:pPr>
        <w:rPr>
          <w:rFonts w:hint="eastAsia"/>
          <w:lang w:eastAsia="zh-CN"/>
        </w:rPr>
      </w:pPr>
    </w:p>
    <w:p w14:paraId="64CA38FB">
      <w:pPr>
        <w:rPr>
          <w:rFonts w:hint="eastAsia"/>
          <w:lang w:eastAsia="zh-CN"/>
        </w:rPr>
      </w:pPr>
      <w:r>
        <w:rPr>
          <w:rFonts w:hint="eastAsia"/>
          <w:lang w:eastAsia="zh-CN"/>
        </w:rPr>
        <w:t>本文是由懂得生活网（dongdeshenghuo.com）为大家创作</w:t>
      </w:r>
    </w:p>
    <w:p w14:paraId="1274A5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7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2025-10-14T01:59:51Z</dcterms:created>
  <cp:lastModifiedBy>Administrator</cp:lastModifiedBy>
  <dcterms:modified xsi:type="dcterms:W3CDTF">2025-10-14T01:59:51Z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788DC47FD8054815B1E6C79153F27880_12</vt:lpwstr>
  </property>
</Properties>
</file>