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B4719">
      <w:pPr>
        <w:rPr>
          <w:rFonts w:hint="eastAsia"/>
          <w:lang w:eastAsia="zh-CN"/>
        </w:rPr>
      </w:pPr>
      <w:bookmarkStart w:id="0" w:name="_GoBack"/>
      <w:bookmarkEnd w:id="0"/>
      <w:r>
        <w:rPr>
          <w:rFonts w:hint="eastAsia"/>
          <w:lang w:eastAsia="zh-CN"/>
        </w:rPr>
        <w:t>乒乓球的拼音怎么写的拼音怎</w:t>
      </w:r>
    </w:p>
    <w:p w14:paraId="3313BE46">
      <w:pPr>
        <w:rPr>
          <w:rFonts w:hint="eastAsia"/>
          <w:lang w:eastAsia="zh-CN"/>
        </w:rPr>
      </w:pPr>
      <w:r>
        <w:rPr>
          <w:rFonts w:hint="eastAsia"/>
          <w:lang w:eastAsia="zh-CN"/>
        </w:rPr>
        <w:t>乒乓球这项运动在中国乃至全世界都拥有极高的人气，无论是在奥运会还是各种国际大赛中，乒乓球比赛总是吸引着无数观众的目光。而关于“乒乓球”的拼音，“乒乓”两字的拼音分别是“pīng”和“pāng”，合起来就是“pīngpāng”。对于很多初学者来说，了解和正确书写乒乓球的拼音是学习中文或者深入了解乒乓球文化的一个小起点。</w:t>
      </w:r>
    </w:p>
    <w:p w14:paraId="074483BA">
      <w:pPr>
        <w:rPr>
          <w:rFonts w:hint="eastAsia"/>
          <w:lang w:eastAsia="zh-CN"/>
        </w:rPr>
      </w:pPr>
    </w:p>
    <w:p w14:paraId="0BDD06E5">
      <w:pPr>
        <w:rPr>
          <w:rFonts w:hint="eastAsia"/>
          <w:lang w:eastAsia="zh-CN"/>
        </w:rPr>
      </w:pPr>
    </w:p>
    <w:p w14:paraId="3A24F093">
      <w:pPr>
        <w:rPr>
          <w:rFonts w:hint="eastAsia"/>
          <w:lang w:eastAsia="zh-CN"/>
        </w:rPr>
      </w:pPr>
      <w:r>
        <w:rPr>
          <w:rFonts w:hint="eastAsia"/>
          <w:lang w:eastAsia="zh-CN"/>
        </w:rPr>
        <w:t>乒乓球的历史起源</w:t>
      </w:r>
    </w:p>
    <w:p w14:paraId="47160AB7">
      <w:pPr>
        <w:rPr>
          <w:rFonts w:hint="eastAsia"/>
          <w:lang w:eastAsia="zh-CN"/>
        </w:rPr>
      </w:pPr>
      <w:r>
        <w:rPr>
          <w:rFonts w:hint="eastAsia"/>
          <w:lang w:eastAsia="zh-CN"/>
        </w:rPr>
        <w:t>乒乓球起源于19世纪末的英国，最初是由网球演变而来的一种室内游戏。由于它需要的空间较小，且器材简单易得，很快就在世界各地流行开来。在中国，乒乓球不仅是一项体育运动，更是民族精神和国家荣誉的象征。自上世纪50年代以来，中国乒乓球队在世界大赛上屡创佳绩，为国家赢得了无数荣誉，也使得乒乓球成为了中国的国球。</w:t>
      </w:r>
    </w:p>
    <w:p w14:paraId="529BD8BC">
      <w:pPr>
        <w:rPr>
          <w:rFonts w:hint="eastAsia"/>
          <w:lang w:eastAsia="zh-CN"/>
        </w:rPr>
      </w:pPr>
    </w:p>
    <w:p w14:paraId="5FE8C7D0">
      <w:pPr>
        <w:rPr>
          <w:rFonts w:hint="eastAsia"/>
          <w:lang w:eastAsia="zh-CN"/>
        </w:rPr>
      </w:pPr>
    </w:p>
    <w:p w14:paraId="73ECE908">
      <w:pPr>
        <w:rPr>
          <w:rFonts w:hint="eastAsia"/>
          <w:lang w:eastAsia="zh-CN"/>
        </w:rPr>
      </w:pPr>
      <w:r>
        <w:rPr>
          <w:rFonts w:hint="eastAsia"/>
          <w:lang w:eastAsia="zh-CN"/>
        </w:rPr>
        <w:t>乒乓球的基本规则</w:t>
      </w:r>
    </w:p>
    <w:p w14:paraId="6FB56CBC">
      <w:pPr>
        <w:rPr>
          <w:rFonts w:hint="eastAsia"/>
          <w:lang w:eastAsia="zh-CN"/>
        </w:rPr>
      </w:pPr>
      <w:r>
        <w:rPr>
          <w:rFonts w:hint="eastAsia"/>
          <w:lang w:eastAsia="zh-CN"/>
        </w:rPr>
        <w:t>乒乓球的比赛双方各用一块球拍击打一个小球，使其越过网并在对方的台面上弹跳。每局比赛中，先得到11分的一方获胜，但如果比分为10比10平，则需领先对手2分才能赢得该局。乒乓球比赛强调快速反应、精准控制以及策略性思考，这些特点让乒乓球成为了一项既考验身体素质又考验智力的运动。</w:t>
      </w:r>
    </w:p>
    <w:p w14:paraId="7353128E">
      <w:pPr>
        <w:rPr>
          <w:rFonts w:hint="eastAsia"/>
          <w:lang w:eastAsia="zh-CN"/>
        </w:rPr>
      </w:pPr>
    </w:p>
    <w:p w14:paraId="5DF85CB6">
      <w:pPr>
        <w:rPr>
          <w:rFonts w:hint="eastAsia"/>
          <w:lang w:eastAsia="zh-CN"/>
        </w:rPr>
      </w:pPr>
    </w:p>
    <w:p w14:paraId="4C2F2F48">
      <w:pPr>
        <w:rPr>
          <w:rFonts w:hint="eastAsia"/>
          <w:lang w:eastAsia="zh-CN"/>
        </w:rPr>
      </w:pPr>
      <w:r>
        <w:rPr>
          <w:rFonts w:hint="eastAsia"/>
          <w:lang w:eastAsia="zh-CN"/>
        </w:rPr>
        <w:t>如何提高乒乓球技术</w:t>
      </w:r>
    </w:p>
    <w:p w14:paraId="61868563">
      <w:pPr>
        <w:rPr>
          <w:rFonts w:hint="eastAsia"/>
          <w:lang w:eastAsia="zh-CN"/>
        </w:rPr>
      </w:pPr>
      <w:r>
        <w:rPr>
          <w:rFonts w:hint="eastAsia"/>
          <w:lang w:eastAsia="zh-CN"/>
        </w:rPr>
        <w:t>想要提高乒乓球技术水平，除了要掌握基本的发球、接球技巧外，还需要注重体能训练、脚步移动速度以及战术意识的培养。观看高水平选手的比赛视频也是提升自己的一个好方法，通过分析他们的打法和技术特点，可以学到很多实用的东西。当然，最重要的是要保持对乒乓球的热爱和持续练习。</w:t>
      </w:r>
    </w:p>
    <w:p w14:paraId="347D229C">
      <w:pPr>
        <w:rPr>
          <w:rFonts w:hint="eastAsia"/>
          <w:lang w:eastAsia="zh-CN"/>
        </w:rPr>
      </w:pPr>
    </w:p>
    <w:p w14:paraId="476A2967">
      <w:pPr>
        <w:rPr>
          <w:rFonts w:hint="eastAsia"/>
          <w:lang w:eastAsia="zh-CN"/>
        </w:rPr>
      </w:pPr>
    </w:p>
    <w:p w14:paraId="3359F5B2">
      <w:pPr>
        <w:rPr>
          <w:rFonts w:hint="eastAsia"/>
          <w:lang w:eastAsia="zh-CN"/>
        </w:rPr>
      </w:pPr>
      <w:r>
        <w:rPr>
          <w:rFonts w:hint="eastAsia"/>
          <w:lang w:eastAsia="zh-CN"/>
        </w:rPr>
        <w:t>乒乓球的文化价值</w:t>
      </w:r>
    </w:p>
    <w:p w14:paraId="31B35FEC">
      <w:pPr>
        <w:rPr>
          <w:rFonts w:hint="eastAsia"/>
          <w:lang w:eastAsia="zh-CN"/>
        </w:rPr>
      </w:pPr>
      <w:r>
        <w:rPr>
          <w:rFonts w:hint="eastAsia"/>
          <w:lang w:eastAsia="zh-CN"/>
        </w:rPr>
        <w:t>乒乓球不仅仅是一项竞技运动，它还承载着丰富的文化内涵和社会意义。在中国，乒乓球促进了全民健身的发展，增强了民族凝聚力。作为一项跨越国界的运动，乒乓球也是不同文化交流的重要桥梁，增进了世界各国人民之间的友谊和相互理解。</w:t>
      </w:r>
    </w:p>
    <w:p w14:paraId="3270C69A">
      <w:pPr>
        <w:rPr>
          <w:rFonts w:hint="eastAsia"/>
          <w:lang w:eastAsia="zh-CN"/>
        </w:rPr>
      </w:pPr>
    </w:p>
    <w:p w14:paraId="532525B0">
      <w:pPr>
        <w:rPr>
          <w:rFonts w:hint="eastAsia"/>
          <w:lang w:eastAsia="zh-CN"/>
        </w:rPr>
      </w:pPr>
      <w:r>
        <w:rPr>
          <w:rFonts w:hint="eastAsia"/>
          <w:lang w:eastAsia="zh-CN"/>
        </w:rPr>
        <w:t>本文是由懂得生活网（dongdeshenghuo.com）为大家创作</w:t>
      </w:r>
    </w:p>
    <w:p w14:paraId="2A9BDC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B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2025-10-14T00:44:10Z</dcterms:created>
  <cp:lastModifiedBy>Administrator</cp:lastModifiedBy>
  <dcterms:modified xsi:type="dcterms:W3CDTF">2025-10-14T00:44:10Z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D31BE4CFA4114FA3879856E42A01FBB1_12</vt:lpwstr>
  </property>
</Properties>
</file>