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1712F">
      <w:pPr>
        <w:rPr>
          <w:rFonts w:hint="eastAsia"/>
          <w:lang w:eastAsia="zh-CN"/>
        </w:rPr>
      </w:pPr>
      <w:bookmarkStart w:id="0" w:name="_GoBack"/>
      <w:bookmarkEnd w:id="0"/>
      <w:r>
        <w:rPr>
          <w:rFonts w:hint="eastAsia"/>
          <w:lang w:eastAsia="zh-CN"/>
        </w:rPr>
        <w:t>ChaWenHua</w:t>
      </w:r>
    </w:p>
    <w:p w14:paraId="128A3482">
      <w:pPr>
        <w:rPr>
          <w:rFonts w:hint="eastAsia"/>
          <w:lang w:eastAsia="zh-CN"/>
        </w:rPr>
      </w:pPr>
      <w:r>
        <w:rPr>
          <w:rFonts w:hint="eastAsia"/>
          <w:lang w:eastAsia="zh-CN"/>
        </w:rPr>
        <w:t>茶文化在中国有着悠久的历史和深厚的底蕴，它是东方文明的重要组成部分之一。茶不仅仅是一种饮品，它还承载着中华民族的文化精神与审美情趣。</w:t>
      </w:r>
    </w:p>
    <w:p w14:paraId="36C51ED5">
      <w:pPr>
        <w:rPr>
          <w:rFonts w:hint="eastAsia"/>
          <w:lang w:eastAsia="zh-CN"/>
        </w:rPr>
      </w:pPr>
    </w:p>
    <w:p w14:paraId="2A173863">
      <w:pPr>
        <w:rPr>
          <w:rFonts w:hint="eastAsia"/>
          <w:lang w:eastAsia="zh-CN"/>
        </w:rPr>
      </w:pPr>
    </w:p>
    <w:p w14:paraId="2AC152D2">
      <w:pPr>
        <w:rPr>
          <w:rFonts w:hint="eastAsia"/>
          <w:lang w:eastAsia="zh-CN"/>
        </w:rPr>
      </w:pPr>
      <w:r>
        <w:rPr>
          <w:rFonts w:hint="eastAsia"/>
          <w:lang w:eastAsia="zh-CN"/>
        </w:rPr>
        <w:t>历史背景</w:t>
      </w:r>
    </w:p>
    <w:p w14:paraId="1DD88A5D">
      <w:pPr>
        <w:rPr>
          <w:rFonts w:hint="eastAsia"/>
          <w:lang w:eastAsia="zh-CN"/>
        </w:rPr>
      </w:pPr>
      <w:r>
        <w:rPr>
          <w:rFonts w:hint="eastAsia"/>
          <w:lang w:eastAsia="zh-CN"/>
        </w:rPr>
        <w:t>中国是茶的故乡，茶树最早发现于中国的西南地区。根据古籍记载，早在神农时代就已经有了饮茶的习惯，而到了唐代，饮茶之风盛行全国，并逐渐传播至日本、韩国等地。</w:t>
      </w:r>
    </w:p>
    <w:p w14:paraId="2FF11ADA">
      <w:pPr>
        <w:rPr>
          <w:rFonts w:hint="eastAsia"/>
          <w:lang w:eastAsia="zh-CN"/>
        </w:rPr>
      </w:pPr>
    </w:p>
    <w:p w14:paraId="267B59C7">
      <w:pPr>
        <w:rPr>
          <w:rFonts w:hint="eastAsia"/>
          <w:lang w:eastAsia="zh-CN"/>
        </w:rPr>
      </w:pPr>
    </w:p>
    <w:p w14:paraId="0179B5AD">
      <w:pPr>
        <w:rPr>
          <w:rFonts w:hint="eastAsia"/>
          <w:lang w:eastAsia="zh-CN"/>
        </w:rPr>
      </w:pPr>
      <w:r>
        <w:rPr>
          <w:rFonts w:hint="eastAsia"/>
          <w:lang w:eastAsia="zh-CN"/>
        </w:rPr>
        <w:t>茶艺表演</w:t>
      </w:r>
    </w:p>
    <w:p w14:paraId="366FC34D">
      <w:pPr>
        <w:rPr>
          <w:rFonts w:hint="eastAsia"/>
          <w:lang w:eastAsia="zh-CN"/>
        </w:rPr>
      </w:pPr>
      <w:r>
        <w:rPr>
          <w:rFonts w:hint="eastAsia"/>
          <w:lang w:eastAsia="zh-CN"/>
        </w:rPr>
        <w:t>茶艺是中国传统文化艺术中的一颗璀璨明珠。它不仅仅是泡茶的过程展示，更是通过一系列精心设计的动作来表达对生活的热爱以及对自然和谐共生理念的追求。</w:t>
      </w:r>
    </w:p>
    <w:p w14:paraId="47EB7825">
      <w:pPr>
        <w:rPr>
          <w:rFonts w:hint="eastAsia"/>
          <w:lang w:eastAsia="zh-CN"/>
        </w:rPr>
      </w:pPr>
    </w:p>
    <w:p w14:paraId="4FC74466">
      <w:pPr>
        <w:rPr>
          <w:rFonts w:hint="eastAsia"/>
          <w:lang w:eastAsia="zh-CN"/>
        </w:rPr>
      </w:pPr>
    </w:p>
    <w:p w14:paraId="29780FFE">
      <w:pPr>
        <w:rPr>
          <w:rFonts w:hint="eastAsia"/>
          <w:lang w:eastAsia="zh-CN"/>
        </w:rPr>
      </w:pPr>
      <w:r>
        <w:rPr>
          <w:rFonts w:hint="eastAsia"/>
          <w:lang w:eastAsia="zh-CN"/>
        </w:rPr>
        <w:t>茶叶种类</w:t>
      </w:r>
    </w:p>
    <w:p w14:paraId="345AF77A">
      <w:pPr>
        <w:rPr>
          <w:rFonts w:hint="eastAsia"/>
          <w:lang w:eastAsia="zh-CN"/>
        </w:rPr>
      </w:pPr>
      <w:r>
        <w:rPr>
          <w:rFonts w:hint="eastAsia"/>
          <w:lang w:eastAsia="zh-CN"/>
        </w:rPr>
        <w:t>中国的茶叶种类繁多，主要分为绿茶、红茶、乌龙茶、白茶、黄茶和黑茶六大类。每种茶都有其独特的风味和制作工艺，如绿茶讲究鲜嫩清香，红茶则注重浓郁醇厚。</w:t>
      </w:r>
    </w:p>
    <w:p w14:paraId="15043AC7">
      <w:pPr>
        <w:rPr>
          <w:rFonts w:hint="eastAsia"/>
          <w:lang w:eastAsia="zh-CN"/>
        </w:rPr>
      </w:pPr>
    </w:p>
    <w:p w14:paraId="31266B76">
      <w:pPr>
        <w:rPr>
          <w:rFonts w:hint="eastAsia"/>
          <w:lang w:eastAsia="zh-CN"/>
        </w:rPr>
      </w:pPr>
    </w:p>
    <w:p w14:paraId="165168C1">
      <w:pPr>
        <w:rPr>
          <w:rFonts w:hint="eastAsia"/>
          <w:lang w:eastAsia="zh-CN"/>
        </w:rPr>
      </w:pPr>
      <w:r>
        <w:rPr>
          <w:rFonts w:hint="eastAsia"/>
          <w:lang w:eastAsia="zh-CN"/>
        </w:rPr>
        <w:t>现代意义</w:t>
      </w:r>
    </w:p>
    <w:p w14:paraId="56DD99DC">
      <w:pPr>
        <w:rPr>
          <w:rFonts w:hint="eastAsia"/>
          <w:lang w:eastAsia="zh-CN"/>
        </w:rPr>
      </w:pPr>
      <w:r>
        <w:rPr>
          <w:rFonts w:hint="eastAsia"/>
          <w:lang w:eastAsia="zh-CN"/>
        </w:rPr>
        <w:t>在现代社会，茶文化不仅是传承古老文明的重要方式，也成为了促进国际交流与理解的桥梁。随着健康生活方式的普及，越来越多的人开始关注并喜爱上这种传统的饮品文化。</w:t>
      </w:r>
    </w:p>
    <w:p w14:paraId="1AF5CA2F">
      <w:pPr>
        <w:rPr>
          <w:rFonts w:hint="eastAsia"/>
          <w:lang w:eastAsia="zh-CN"/>
        </w:rPr>
      </w:pPr>
    </w:p>
    <w:p w14:paraId="1F98FEE3">
      <w:pPr>
        <w:rPr>
          <w:rFonts w:hint="eastAsia"/>
          <w:lang w:eastAsia="zh-CN"/>
        </w:rPr>
      </w:pPr>
      <w:r>
        <w:rPr>
          <w:rFonts w:hint="eastAsia"/>
          <w:lang w:eastAsia="zh-CN"/>
        </w:rPr>
        <w:t>本文是由懂得生活网（dongdeshenghuo.com）为大家创作</w:t>
      </w:r>
    </w:p>
    <w:p w14:paraId="0C7E85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B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2025-10-14T04:19:42Z</dcterms:created>
  <cp:lastModifiedBy>Administrator</cp:lastModifiedBy>
  <dcterms:modified xsi:type="dcterms:W3CDTF">2025-10-14T04:19:42Z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E663AE7968884FEC9396B570E357E0D0_12</vt:lpwstr>
  </property>
</Properties>
</file>