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CB1F74">
      <w:pPr>
        <w:rPr>
          <w:rFonts w:hint="eastAsia"/>
          <w:lang w:eastAsia="zh-CN"/>
        </w:rPr>
      </w:pPr>
      <w:bookmarkStart w:id="0" w:name="_GoBack"/>
      <w:bookmarkEnd w:id="0"/>
      <w:r>
        <w:rPr>
          <w:rFonts w:hint="eastAsia"/>
          <w:lang w:eastAsia="zh-CN"/>
        </w:rPr>
        <w:t>上百吨字的拼音怎么写的</w:t>
      </w:r>
    </w:p>
    <w:p w14:paraId="2616756D">
      <w:pPr>
        <w:rPr>
          <w:rFonts w:hint="eastAsia"/>
          <w:lang w:eastAsia="zh-CN"/>
        </w:rPr>
      </w:pPr>
      <w:r>
        <w:rPr>
          <w:rFonts w:hint="eastAsia"/>
          <w:lang w:eastAsia="zh-CN"/>
        </w:rPr>
        <w:t>在汉语的学习过程中，拼音作为汉字的音标系统，对于初学者来说是极为重要的工具。然而，“上百吨字”这个说法听起来似乎有些特别，并不是一个标准的汉语词汇或表达方式。如果这里的“上百吨字”指的是大量的文字内容，那么我们可以探讨一下关于汉字和拼音之间的关系以及一些基本规则。</w:t>
      </w:r>
    </w:p>
    <w:p w14:paraId="4DB471AC">
      <w:pPr>
        <w:rPr>
          <w:rFonts w:hint="eastAsia"/>
          <w:lang w:eastAsia="zh-CN"/>
        </w:rPr>
      </w:pPr>
    </w:p>
    <w:p w14:paraId="30AAC691">
      <w:pPr>
        <w:rPr>
          <w:rFonts w:hint="eastAsia"/>
          <w:lang w:eastAsia="zh-CN"/>
        </w:rPr>
      </w:pPr>
    </w:p>
    <w:p w14:paraId="7AF1F17F">
      <w:pPr>
        <w:rPr>
          <w:rFonts w:hint="eastAsia"/>
          <w:lang w:eastAsia="zh-CN"/>
        </w:rPr>
      </w:pPr>
      <w:r>
        <w:rPr>
          <w:rFonts w:hint="eastAsia"/>
          <w:lang w:eastAsia="zh-CN"/>
        </w:rPr>
        <w:t>汉字与拼音的基本概念</w:t>
      </w:r>
    </w:p>
    <w:p w14:paraId="287ACD2C">
      <w:pPr>
        <w:rPr>
          <w:rFonts w:hint="eastAsia"/>
          <w:lang w:eastAsia="zh-CN"/>
        </w:rPr>
      </w:pPr>
      <w:r>
        <w:rPr>
          <w:rFonts w:hint="eastAsia"/>
          <w:lang w:eastAsia="zh-CN"/>
        </w:rPr>
        <w:t>汉字是中国传统的书写符号，而拼音则是将汉字转化为拉丁字母的一种方法，主要用于辅助学习发音。拼音不仅帮助人们正确地读出汉字，而且对于外国人学习中文也起到了桥梁的作用。每个汉字都有其对应的拼音，即使是成百上千甚至上万吨的文本资料，每一个单独的汉字都会按照其规范的拼音来标注。</w:t>
      </w:r>
    </w:p>
    <w:p w14:paraId="54122F8B">
      <w:pPr>
        <w:rPr>
          <w:rFonts w:hint="eastAsia"/>
          <w:lang w:eastAsia="zh-CN"/>
        </w:rPr>
      </w:pPr>
    </w:p>
    <w:p w14:paraId="7EFFB184">
      <w:pPr>
        <w:rPr>
          <w:rFonts w:hint="eastAsia"/>
          <w:lang w:eastAsia="zh-CN"/>
        </w:rPr>
      </w:pPr>
    </w:p>
    <w:p w14:paraId="49590B38">
      <w:pPr>
        <w:rPr>
          <w:rFonts w:hint="eastAsia"/>
          <w:lang w:eastAsia="zh-CN"/>
        </w:rPr>
      </w:pPr>
      <w:r>
        <w:rPr>
          <w:rFonts w:hint="eastAsia"/>
          <w:lang w:eastAsia="zh-CN"/>
        </w:rPr>
        <w:t>拼音的具体使用场景</w:t>
      </w:r>
    </w:p>
    <w:p w14:paraId="1BA76BF3">
      <w:pPr>
        <w:rPr>
          <w:rFonts w:hint="eastAsia"/>
          <w:lang w:eastAsia="zh-CN"/>
        </w:rPr>
      </w:pPr>
      <w:r>
        <w:rPr>
          <w:rFonts w:hint="eastAsia"/>
          <w:lang w:eastAsia="zh-CN"/>
        </w:rPr>
        <w:t>在实际应用中，拼音被广泛用于教育、信息技术产品输入法、词典编纂等领域。例如，在小学阶段，孩子们首先通过拼音来认识汉字，进而掌握听、说、读、写的能力。随着互联网的发展，拼音输入法也成为大多数人日常打字时的选择之一，极大地提高了信息录入效率。</w:t>
      </w:r>
    </w:p>
    <w:p w14:paraId="49D62BFD">
      <w:pPr>
        <w:rPr>
          <w:rFonts w:hint="eastAsia"/>
          <w:lang w:eastAsia="zh-CN"/>
        </w:rPr>
      </w:pPr>
    </w:p>
    <w:p w14:paraId="7DE9DA0E">
      <w:pPr>
        <w:rPr>
          <w:rFonts w:hint="eastAsia"/>
          <w:lang w:eastAsia="zh-CN"/>
        </w:rPr>
      </w:pPr>
    </w:p>
    <w:p w14:paraId="6432AB58">
      <w:pPr>
        <w:rPr>
          <w:rFonts w:hint="eastAsia"/>
          <w:lang w:eastAsia="zh-CN"/>
        </w:rPr>
      </w:pPr>
      <w:r>
        <w:rPr>
          <w:rFonts w:hint="eastAsia"/>
          <w:lang w:eastAsia="zh-CN"/>
        </w:rPr>
        <w:t>大量文本中的拼音处理</w:t>
      </w:r>
    </w:p>
    <w:p w14:paraId="0BAF88DC">
      <w:pPr>
        <w:rPr>
          <w:rFonts w:hint="eastAsia"/>
          <w:lang w:eastAsia="zh-CN"/>
        </w:rPr>
      </w:pPr>
      <w:r>
        <w:rPr>
          <w:rFonts w:hint="eastAsia"/>
          <w:lang w:eastAsia="zh-CN"/>
        </w:rPr>
        <w:t>当涉及到“上百吨字”的文本量时，这意味着一个极其庞大的数据集。虽然现实中不太可能出现真正重量达到上百吨的文字材料，但如果从数字信息的角度来看待这个问题，则涉及到如何高效地管理和转换海量的汉字及其拼音信息。现代计算机技术和自然语言处理技术为这一挑战提供了可能的解决方案。</w:t>
      </w:r>
    </w:p>
    <w:p w14:paraId="3D0AAA73">
      <w:pPr>
        <w:rPr>
          <w:rFonts w:hint="eastAsia"/>
          <w:lang w:eastAsia="zh-CN"/>
        </w:rPr>
      </w:pPr>
    </w:p>
    <w:p w14:paraId="49BCECDA">
      <w:pPr>
        <w:rPr>
          <w:rFonts w:hint="eastAsia"/>
          <w:lang w:eastAsia="zh-CN"/>
        </w:rPr>
      </w:pPr>
    </w:p>
    <w:p w14:paraId="683C4A23">
      <w:pPr>
        <w:rPr>
          <w:rFonts w:hint="eastAsia"/>
          <w:lang w:eastAsia="zh-CN"/>
        </w:rPr>
      </w:pPr>
      <w:r>
        <w:rPr>
          <w:rFonts w:hint="eastAsia"/>
          <w:lang w:eastAsia="zh-CN"/>
        </w:rPr>
        <w:t>最后的总结</w:t>
      </w:r>
    </w:p>
    <w:p w14:paraId="51D4EC4E">
      <w:pPr>
        <w:rPr>
          <w:rFonts w:hint="eastAsia"/>
          <w:lang w:eastAsia="zh-CN"/>
        </w:rPr>
      </w:pPr>
      <w:r>
        <w:rPr>
          <w:rFonts w:hint="eastAsia"/>
          <w:lang w:eastAsia="zh-CN"/>
        </w:rPr>
        <w:t>无论面对多少数量级的文字资料，理解和运用好汉字与拼音的关系都是至关重要的。它不仅是语言学习的基础，也是文化传播的重要途径。希望本文能够为大家提供一些关于汉字拼音化的思考，并激发更多人对中国文化的兴趣。</w:t>
      </w:r>
    </w:p>
    <w:p w14:paraId="2E8A43E2">
      <w:pPr>
        <w:rPr>
          <w:rFonts w:hint="eastAsia"/>
          <w:lang w:eastAsia="zh-CN"/>
        </w:rPr>
      </w:pPr>
    </w:p>
    <w:p w14:paraId="32D59A71">
      <w:pPr>
        <w:rPr>
          <w:rFonts w:hint="eastAsia"/>
          <w:lang w:eastAsia="zh-CN"/>
        </w:rPr>
      </w:pPr>
      <w:r>
        <w:rPr>
          <w:rFonts w:hint="eastAsia"/>
          <w:lang w:eastAsia="zh-CN"/>
        </w:rPr>
        <w:t>本文是由懂得生活网（dongdeshenghuo.com）为大家创作</w:t>
      </w:r>
    </w:p>
    <w:p w14:paraId="6696AD8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BF21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2025-10-14T03:32:05Z</dcterms:created>
  <cp:lastModifiedBy>Administrator</cp:lastModifiedBy>
  <dcterms:modified xsi:type="dcterms:W3CDTF">2025-10-14T03:32:05Z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A70244DB708341B28583978E980D02AF_12</vt:lpwstr>
  </property>
</Properties>
</file>