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521DB">
      <w:pPr>
        <w:rPr>
          <w:rFonts w:hint="eastAsia"/>
          <w:lang w:eastAsia="zh-CN"/>
        </w:rPr>
      </w:pPr>
      <w:bookmarkStart w:id="0" w:name="_GoBack"/>
      <w:bookmarkEnd w:id="0"/>
      <w:r>
        <w:rPr>
          <w:rFonts w:hint="eastAsia"/>
          <w:lang w:eastAsia="zh-CN"/>
        </w:rPr>
        <w:t>上下结构的拼音还相同的字</w:t>
      </w:r>
    </w:p>
    <w:p w14:paraId="40EB5B7A">
      <w:pPr>
        <w:rPr>
          <w:rFonts w:hint="eastAsia"/>
          <w:lang w:eastAsia="zh-CN"/>
        </w:rPr>
      </w:pPr>
      <w:r>
        <w:rPr>
          <w:rFonts w:hint="eastAsia"/>
          <w:lang w:eastAsia="zh-CN"/>
        </w:rPr>
        <w:t>在汉字的世界里，存在着一类非常有趣且独特的字符：它们不仅由上下两部分构成，并且这两部分单独拿出来看都是独立的汉字，更奇妙的是，当这两个字组合成一个新的汉字时，这个新汉字的拼音竟然与原先两个单字的拼音完全一致。这类汉字的存在丰富了汉字文化的表现形式，也体现了汉字构造的精妙之处。</w:t>
      </w:r>
    </w:p>
    <w:p w14:paraId="09871E6B">
      <w:pPr>
        <w:rPr>
          <w:rFonts w:hint="eastAsia"/>
          <w:lang w:eastAsia="zh-CN"/>
        </w:rPr>
      </w:pPr>
    </w:p>
    <w:p w14:paraId="0A75EC39">
      <w:pPr>
        <w:rPr>
          <w:rFonts w:hint="eastAsia"/>
          <w:lang w:eastAsia="zh-CN"/>
        </w:rPr>
      </w:pPr>
    </w:p>
    <w:p w14:paraId="4C9BBF86">
      <w:pPr>
        <w:rPr>
          <w:rFonts w:hint="eastAsia"/>
          <w:lang w:eastAsia="zh-CN"/>
        </w:rPr>
      </w:pPr>
      <w:r>
        <w:rPr>
          <w:rFonts w:hint="eastAsia"/>
          <w:lang w:eastAsia="zh-CN"/>
        </w:rPr>
        <w:t>探索有趣的例子</w:t>
      </w:r>
    </w:p>
    <w:p w14:paraId="65837E7B">
      <w:pPr>
        <w:rPr>
          <w:rFonts w:hint="eastAsia"/>
          <w:lang w:eastAsia="zh-CN"/>
        </w:rPr>
      </w:pPr>
      <w:r>
        <w:rPr>
          <w:rFonts w:hint="eastAsia"/>
          <w:lang w:eastAsia="zh-CN"/>
        </w:rPr>
        <w:t>一个经典的例子是“水晶”的“晶”字。上部为“日”，下部为“生”，两者结合形成“晶”。无论是单独的“日”还是“生”，亦或是组合后的“晶”，它们的拼音都读作“jīng”。这种现象不仅仅是巧合，而是汉字构造中一种美妙的现象，展示了汉字形音义之间的紧密联系。</w:t>
      </w:r>
    </w:p>
    <w:p w14:paraId="3CF5B982">
      <w:pPr>
        <w:rPr>
          <w:rFonts w:hint="eastAsia"/>
          <w:lang w:eastAsia="zh-CN"/>
        </w:rPr>
      </w:pPr>
    </w:p>
    <w:p w14:paraId="30EBF0F9">
      <w:pPr>
        <w:rPr>
          <w:rFonts w:hint="eastAsia"/>
          <w:lang w:eastAsia="zh-CN"/>
        </w:rPr>
      </w:pPr>
    </w:p>
    <w:p w14:paraId="115539D2">
      <w:pPr>
        <w:rPr>
          <w:rFonts w:hint="eastAsia"/>
          <w:lang w:eastAsia="zh-CN"/>
        </w:rPr>
      </w:pPr>
      <w:r>
        <w:rPr>
          <w:rFonts w:hint="eastAsia"/>
          <w:lang w:eastAsia="zh-CN"/>
        </w:rPr>
        <w:t>背后的逻辑与文化价值</w:t>
      </w:r>
    </w:p>
    <w:p w14:paraId="2EFC93C7">
      <w:pPr>
        <w:rPr>
          <w:rFonts w:hint="eastAsia"/>
          <w:lang w:eastAsia="zh-CN"/>
        </w:rPr>
      </w:pPr>
      <w:r>
        <w:rPr>
          <w:rFonts w:hint="eastAsia"/>
          <w:lang w:eastAsia="zh-CN"/>
        </w:rPr>
        <w:t>这些汉字背后往往蕴含着深厚的文化价值和历史背景。例如，“品”字，它由三个“口”字组成，虽然严格意义上不是上下结构，但它的存在说明了汉字可以通过重复某一部件来表达数量或者程度的概念。对于那些真正的上下结构且拼音相同的情况来说，它们更多地反映了古人对事物本质的理解以及如何通过最简单的元素构建复杂意义的方式。</w:t>
      </w:r>
    </w:p>
    <w:p w14:paraId="50DFE872">
      <w:pPr>
        <w:rPr>
          <w:rFonts w:hint="eastAsia"/>
          <w:lang w:eastAsia="zh-CN"/>
        </w:rPr>
      </w:pPr>
    </w:p>
    <w:p w14:paraId="050BEDEB">
      <w:pPr>
        <w:rPr>
          <w:rFonts w:hint="eastAsia"/>
          <w:lang w:eastAsia="zh-CN"/>
        </w:rPr>
      </w:pPr>
    </w:p>
    <w:p w14:paraId="2F6469B1">
      <w:pPr>
        <w:rPr>
          <w:rFonts w:hint="eastAsia"/>
          <w:lang w:eastAsia="zh-CN"/>
        </w:rPr>
      </w:pPr>
      <w:r>
        <w:rPr>
          <w:rFonts w:hint="eastAsia"/>
          <w:lang w:eastAsia="zh-CN"/>
        </w:rPr>
        <w:t>学习与欣赏</w:t>
      </w:r>
    </w:p>
    <w:p w14:paraId="32DA1B59">
      <w:pPr>
        <w:rPr>
          <w:rFonts w:hint="eastAsia"/>
          <w:lang w:eastAsia="zh-CN"/>
        </w:rPr>
      </w:pPr>
      <w:r>
        <w:rPr>
          <w:rFonts w:hint="eastAsia"/>
          <w:lang w:eastAsia="zh-CN"/>
        </w:rPr>
        <w:t>了解并研究这类汉字，不仅可以帮助我们更好地掌握汉语发音规则，还能增进对中国传统文化的认识。每一个这样的汉字都是汉字文化的瑰宝，它们以其独特的方式讲述着古老的故事，传递着先人的智慧。对于汉语学习者而言，探索这些汉字无疑是一场充满惊喜的旅程。</w:t>
      </w:r>
    </w:p>
    <w:p w14:paraId="1BDA01D5">
      <w:pPr>
        <w:rPr>
          <w:rFonts w:hint="eastAsia"/>
          <w:lang w:eastAsia="zh-CN"/>
        </w:rPr>
      </w:pPr>
    </w:p>
    <w:p w14:paraId="5F7D4939">
      <w:pPr>
        <w:rPr>
          <w:rFonts w:hint="eastAsia"/>
          <w:lang w:eastAsia="zh-CN"/>
        </w:rPr>
      </w:pPr>
    </w:p>
    <w:p w14:paraId="698B526A">
      <w:pPr>
        <w:rPr>
          <w:rFonts w:hint="eastAsia"/>
          <w:lang w:eastAsia="zh-CN"/>
        </w:rPr>
      </w:pPr>
      <w:r>
        <w:rPr>
          <w:rFonts w:hint="eastAsia"/>
          <w:lang w:eastAsia="zh-CN"/>
        </w:rPr>
        <w:t>最后的总结</w:t>
      </w:r>
    </w:p>
    <w:p w14:paraId="04655A70">
      <w:pPr>
        <w:rPr>
          <w:rFonts w:hint="eastAsia"/>
          <w:lang w:eastAsia="zh-CN"/>
        </w:rPr>
      </w:pPr>
      <w:r>
        <w:rPr>
          <w:rFonts w:hint="eastAsia"/>
          <w:lang w:eastAsia="zh-CN"/>
        </w:rPr>
        <w:t>汉字作为世界上最古老的文字之一，其魅力在于它不仅仅是交流的工具，更是文化和艺术的载体。上下结构而拼音相同的汉字，以其独有的方式展现了汉字构造的神奇之处，让我们在欣赏汉字之美的也能感受到中华文化的博大精深。希望通过对这一主题的探讨，能够激发更多人对中国传统文字的兴趣，共同保护和传承这份宝贵的文化遗产。</w:t>
      </w:r>
    </w:p>
    <w:p w14:paraId="333F068F">
      <w:pPr>
        <w:rPr>
          <w:rFonts w:hint="eastAsia"/>
          <w:lang w:eastAsia="zh-CN"/>
        </w:rPr>
      </w:pPr>
    </w:p>
    <w:p w14:paraId="58EF4520">
      <w:pPr>
        <w:rPr>
          <w:rFonts w:hint="eastAsia"/>
          <w:lang w:eastAsia="zh-CN"/>
        </w:rPr>
      </w:pPr>
      <w:r>
        <w:rPr>
          <w:rFonts w:hint="eastAsia"/>
          <w:lang w:eastAsia="zh-CN"/>
        </w:rPr>
        <w:t>本文是由懂得生活网（dongdeshenghuo.com）为大家创作</w:t>
      </w:r>
    </w:p>
    <w:p w14:paraId="513557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91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2025-10-14T03:46:09Z</dcterms:created>
  <cp:lastModifiedBy>Administrator</cp:lastModifiedBy>
  <dcterms:modified xsi:type="dcterms:W3CDTF">2025-10-14T03:46:09Z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CB42B09225234B14A29C668A21E058E0_12</vt:lpwstr>
  </property>
</Properties>
</file>