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4097">
      <w:pPr>
        <w:rPr>
          <w:rFonts w:hint="eastAsia"/>
          <w:lang w:eastAsia="zh-CN"/>
        </w:rPr>
      </w:pPr>
      <w:bookmarkStart w:id="0" w:name="_GoBack"/>
      <w:bookmarkEnd w:id="0"/>
      <w:r>
        <w:rPr>
          <w:rFonts w:hint="eastAsia"/>
          <w:lang w:eastAsia="zh-CN"/>
        </w:rPr>
        <w:t>三肴全文的拼音</w:t>
      </w:r>
    </w:p>
    <w:p w14:paraId="70062ED5">
      <w:pPr>
        <w:rPr>
          <w:rFonts w:hint="eastAsia"/>
          <w:lang w:eastAsia="zh-CN"/>
        </w:rPr>
      </w:pPr>
      <w:r>
        <w:rPr>
          <w:rFonts w:hint="eastAsia"/>
          <w:lang w:eastAsia="zh-CN"/>
        </w:rPr>
        <w:t>三肴是汉语词汇中的一个独特存在，它特指《诗经》中的一篇名。《诗经》作为中国古代最早的诗歌总集，包含了从西周初年至春秋中期的305首诗歌，内容丰富，形式多样，反映了当时社会生活的方方面面。“三肴”原指祭祀时所用的三种肉类食品，而在《诗经》里，则被用来比喻或描述某些特定的情景或仪式。</w:t>
      </w:r>
    </w:p>
    <w:p w14:paraId="614FAF0B">
      <w:pPr>
        <w:rPr>
          <w:rFonts w:hint="eastAsia"/>
          <w:lang w:eastAsia="zh-CN"/>
        </w:rPr>
      </w:pPr>
    </w:p>
    <w:p w14:paraId="4EBE37D1">
      <w:pPr>
        <w:rPr>
          <w:rFonts w:hint="eastAsia"/>
          <w:lang w:eastAsia="zh-CN"/>
        </w:rPr>
      </w:pPr>
    </w:p>
    <w:p w14:paraId="62F315A6">
      <w:pPr>
        <w:rPr>
          <w:rFonts w:hint="eastAsia"/>
          <w:lang w:eastAsia="zh-CN"/>
        </w:rPr>
      </w:pPr>
      <w:r>
        <w:rPr>
          <w:rFonts w:hint="eastAsia"/>
          <w:lang w:eastAsia="zh-CN"/>
        </w:rPr>
        <w:t>诗文与拼音的结合</w:t>
      </w:r>
    </w:p>
    <w:p w14:paraId="5279516E">
      <w:pPr>
        <w:rPr>
          <w:rFonts w:hint="eastAsia"/>
          <w:lang w:eastAsia="zh-CN"/>
        </w:rPr>
      </w:pPr>
      <w:r>
        <w:rPr>
          <w:rFonts w:hint="eastAsia"/>
          <w:lang w:eastAsia="zh-CN"/>
        </w:rPr>
        <w:t>将《诗经》中的“三肴”篇以全拼的方式呈现，不仅有助于现代读者准确发音，也方便了对古代文学有兴趣的朋友更好地理解古汉语的语音结构。例如，“三肴”可以拼音为“sān yáo”。不过值得注意的是，《诗经》原文采用的是古代汉语，其发音与现代汉语有很大不同。因此，在提供拼音版本时，通常会根据现代汉语拼音方案进行标注，以便于当代学习者使用。</w:t>
      </w:r>
    </w:p>
    <w:p w14:paraId="252292F2">
      <w:pPr>
        <w:rPr>
          <w:rFonts w:hint="eastAsia"/>
          <w:lang w:eastAsia="zh-CN"/>
        </w:rPr>
      </w:pPr>
    </w:p>
    <w:p w14:paraId="2E5FFDC8">
      <w:pPr>
        <w:rPr>
          <w:rFonts w:hint="eastAsia"/>
          <w:lang w:eastAsia="zh-CN"/>
        </w:rPr>
      </w:pPr>
    </w:p>
    <w:p w14:paraId="4189ABD3">
      <w:pPr>
        <w:rPr>
          <w:rFonts w:hint="eastAsia"/>
          <w:lang w:eastAsia="zh-CN"/>
        </w:rPr>
      </w:pPr>
      <w:r>
        <w:rPr>
          <w:rFonts w:hint="eastAsia"/>
          <w:lang w:eastAsia="zh-CN"/>
        </w:rPr>
        <w:t>深入理解“三肴”的文化内涵</w:t>
      </w:r>
    </w:p>
    <w:p w14:paraId="660F66F0">
      <w:pPr>
        <w:rPr>
          <w:rFonts w:hint="eastAsia"/>
          <w:lang w:eastAsia="zh-CN"/>
        </w:rPr>
      </w:pPr>
      <w:r>
        <w:rPr>
          <w:rFonts w:hint="eastAsia"/>
          <w:lang w:eastAsia="zh-CN"/>
        </w:rPr>
        <w:t>了解“三肴”的拼音只是走进这首诗的第一步。更重要的是透过文字表面去探索其背后深厚的文化底蕴。在古代，“三肴”不仅仅是指食物，更是礼仪、尊卑秩序以及人与自然和谐共处理念的具体体现。通过研究这首诗及其相关的文化背景，我们可以获得关于古代中国社会习俗、价值观念以及人们生活方式的宝贵信息。</w:t>
      </w:r>
    </w:p>
    <w:p w14:paraId="4DCE995C">
      <w:pPr>
        <w:rPr>
          <w:rFonts w:hint="eastAsia"/>
          <w:lang w:eastAsia="zh-CN"/>
        </w:rPr>
      </w:pPr>
    </w:p>
    <w:p w14:paraId="0AFF99C7">
      <w:pPr>
        <w:rPr>
          <w:rFonts w:hint="eastAsia"/>
          <w:lang w:eastAsia="zh-CN"/>
        </w:rPr>
      </w:pPr>
    </w:p>
    <w:p w14:paraId="6D04278A">
      <w:pPr>
        <w:rPr>
          <w:rFonts w:hint="eastAsia"/>
          <w:lang w:eastAsia="zh-CN"/>
        </w:rPr>
      </w:pPr>
      <w:r>
        <w:rPr>
          <w:rFonts w:hint="eastAsia"/>
          <w:lang w:eastAsia="zh-CN"/>
        </w:rPr>
        <w:t>学习“三肴”的现实意义</w:t>
      </w:r>
    </w:p>
    <w:p w14:paraId="0B3F7B05">
      <w:pPr>
        <w:rPr>
          <w:rFonts w:hint="eastAsia"/>
          <w:lang w:eastAsia="zh-CN"/>
        </w:rPr>
      </w:pPr>
      <w:r>
        <w:rPr>
          <w:rFonts w:hint="eastAsia"/>
          <w:lang w:eastAsia="zh-CN"/>
        </w:rPr>
        <w:t>尽管时代变迁，但《诗经》包括其中的“三肴”篇所承载的文化价值和人文精神仍然具有重要的现实意义。学习这些经典作品可以帮助我们更好地理解中华民族的历史传统和文化根源，增强民族自豪感和文化自信。对于促进中外文化交流也有着不可忽视的作用。通过分享这些古老而智慧的故事，可以让世界更多地了解中国的过去与现在。</w:t>
      </w:r>
    </w:p>
    <w:p w14:paraId="1765E46D">
      <w:pPr>
        <w:rPr>
          <w:rFonts w:hint="eastAsia"/>
          <w:lang w:eastAsia="zh-CN"/>
        </w:rPr>
      </w:pPr>
    </w:p>
    <w:p w14:paraId="47A39317">
      <w:pPr>
        <w:rPr>
          <w:rFonts w:hint="eastAsia"/>
          <w:lang w:eastAsia="zh-CN"/>
        </w:rPr>
      </w:pPr>
    </w:p>
    <w:p w14:paraId="4287DF6C">
      <w:pPr>
        <w:rPr>
          <w:rFonts w:hint="eastAsia"/>
          <w:lang w:eastAsia="zh-CN"/>
        </w:rPr>
      </w:pPr>
      <w:r>
        <w:rPr>
          <w:rFonts w:hint="eastAsia"/>
          <w:lang w:eastAsia="zh-CN"/>
        </w:rPr>
        <w:t>最后的总结</w:t>
      </w:r>
    </w:p>
    <w:p w14:paraId="39CDA5D9">
      <w:pPr>
        <w:rPr>
          <w:rFonts w:hint="eastAsia"/>
          <w:lang w:eastAsia="zh-CN"/>
        </w:rPr>
      </w:pPr>
      <w:r>
        <w:rPr>
          <w:rFonts w:hint="eastAsia"/>
          <w:lang w:eastAsia="zh-CN"/>
        </w:rPr>
        <w:t>“三肴全文的拼音”不仅是语言学习的一个切入点，更是打开中国古代文化宝库的一把钥匙。通过对《诗经》尤其是“三肴”篇的学习，我们不仅能提升自己的语言能力，更能从中汲取智慧和力量，为现代社会的发展贡献力量。</w:t>
      </w:r>
    </w:p>
    <w:p w14:paraId="41F2F26C">
      <w:pPr>
        <w:rPr>
          <w:rFonts w:hint="eastAsia"/>
          <w:lang w:eastAsia="zh-CN"/>
        </w:rPr>
      </w:pPr>
    </w:p>
    <w:p w14:paraId="045F2494">
      <w:pPr>
        <w:rPr>
          <w:rFonts w:hint="eastAsia"/>
          <w:lang w:eastAsia="zh-CN"/>
        </w:rPr>
      </w:pPr>
      <w:r>
        <w:rPr>
          <w:rFonts w:hint="eastAsia"/>
          <w:lang w:eastAsia="zh-CN"/>
        </w:rPr>
        <w:t>本文是由懂得生活网（dongdeshenghuo.com）为大家创作</w:t>
      </w:r>
    </w:p>
    <w:p w14:paraId="65BA1E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9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2025-10-14T03:31:59Z</dcterms:created>
  <cp:lastModifiedBy>Administrator</cp:lastModifiedBy>
  <dcterms:modified xsi:type="dcterms:W3CDTF">2025-10-14T03:31:59Z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3EBC5DE53563460FBD5B3D2715095B3C_12</vt:lpwstr>
  </property>
</Properties>
</file>