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53614">
      <w:pPr>
        <w:rPr>
          <w:rFonts w:hint="eastAsia"/>
          <w:lang w:eastAsia="zh-CN"/>
        </w:rPr>
      </w:pPr>
      <w:bookmarkStart w:id="0" w:name="_GoBack"/>
      <w:bookmarkEnd w:id="0"/>
      <w:r>
        <w:rPr>
          <w:rFonts w:hint="eastAsia"/>
          <w:lang w:eastAsia="zh-CN"/>
        </w:rPr>
        <w:t>三棱锥的拼音怎么写</w:t>
      </w:r>
    </w:p>
    <w:p w14:paraId="25CDC0A4">
      <w:pPr>
        <w:rPr>
          <w:rFonts w:hint="eastAsia"/>
          <w:lang w:eastAsia="zh-CN"/>
        </w:rPr>
      </w:pPr>
      <w:r>
        <w:rPr>
          <w:rFonts w:hint="eastAsia"/>
          <w:lang w:eastAsia="zh-CN"/>
        </w:rPr>
        <w:t>三棱锥在汉语中的拼音是 "sān léng zhuī"。这个几何学术语描述了一种具有一个三角形底面和三个三角形侧面相接而成的空间立体图形。每个汉字代表了该形状的一个特征，其中“三”指的是底面为三角形，“棱”表示边的意思，“锥”则表明它是一个锥体。</w:t>
      </w:r>
    </w:p>
    <w:p w14:paraId="6C9CDD23">
      <w:pPr>
        <w:rPr>
          <w:rFonts w:hint="eastAsia"/>
          <w:lang w:eastAsia="zh-CN"/>
        </w:rPr>
      </w:pPr>
    </w:p>
    <w:p w14:paraId="6FA02C25">
      <w:pPr>
        <w:rPr>
          <w:rFonts w:hint="eastAsia"/>
          <w:lang w:eastAsia="zh-CN"/>
        </w:rPr>
      </w:pPr>
    </w:p>
    <w:p w14:paraId="1843F0C0">
      <w:pPr>
        <w:rPr>
          <w:rFonts w:hint="eastAsia"/>
          <w:lang w:eastAsia="zh-CN"/>
        </w:rPr>
      </w:pPr>
      <w:r>
        <w:rPr>
          <w:rFonts w:hint="eastAsia"/>
          <w:lang w:eastAsia="zh-CN"/>
        </w:rPr>
        <w:t>三棱锥的基本概念</w:t>
      </w:r>
    </w:p>
    <w:p w14:paraId="13DB9F1D">
      <w:pPr>
        <w:rPr>
          <w:rFonts w:hint="eastAsia"/>
          <w:lang w:eastAsia="zh-CN"/>
        </w:rPr>
      </w:pPr>
      <w:r>
        <w:rPr>
          <w:rFonts w:hint="eastAsia"/>
          <w:lang w:eastAsia="zh-CN"/>
        </w:rPr>
        <w:t>三棱锥是一种基本的多面体，其特点是有一个顶点，从这个顶点出发，有三条棱分别连接到底面的三个顶点上。三棱锥的底面是一个三角形，而其余的三个面都是以共同的顶点和底面上的一条边作为两边的三角形。这种结构使得三棱锥在几何学中占有独特的位置，也是学习更复杂的几何形状的基础。</w:t>
      </w:r>
    </w:p>
    <w:p w14:paraId="247EF236">
      <w:pPr>
        <w:rPr>
          <w:rFonts w:hint="eastAsia"/>
          <w:lang w:eastAsia="zh-CN"/>
        </w:rPr>
      </w:pPr>
    </w:p>
    <w:p w14:paraId="0E832C72">
      <w:pPr>
        <w:rPr>
          <w:rFonts w:hint="eastAsia"/>
          <w:lang w:eastAsia="zh-CN"/>
        </w:rPr>
      </w:pPr>
    </w:p>
    <w:p w14:paraId="665DFF38">
      <w:pPr>
        <w:rPr>
          <w:rFonts w:hint="eastAsia"/>
          <w:lang w:eastAsia="zh-CN"/>
        </w:rPr>
      </w:pPr>
      <w:r>
        <w:rPr>
          <w:rFonts w:hint="eastAsia"/>
          <w:lang w:eastAsia="zh-CN"/>
        </w:rPr>
        <w:t>三棱锥的重要性及其应用</w:t>
      </w:r>
    </w:p>
    <w:p w14:paraId="2C123E8A">
      <w:pPr>
        <w:rPr>
          <w:rFonts w:hint="eastAsia"/>
          <w:lang w:eastAsia="zh-CN"/>
        </w:rPr>
      </w:pPr>
      <w:r>
        <w:rPr>
          <w:rFonts w:hint="eastAsia"/>
          <w:lang w:eastAsia="zh-CN"/>
        </w:rPr>
        <w:t>三棱锥不仅在纯数学领域有着重要的地位，在工程、建筑、艺术等领域也有着广泛的应用。例如，在建筑设计中，利用三棱锥结构可以创造出既稳固又美观的建筑物；在工程领域，了解三棱锥的性质有助于优化材料使用和提高结构稳定性。三棱锥的概念也被应用于计算机图形学中，用于建模和渲染三维图像。</w:t>
      </w:r>
    </w:p>
    <w:p w14:paraId="78EF772F">
      <w:pPr>
        <w:rPr>
          <w:rFonts w:hint="eastAsia"/>
          <w:lang w:eastAsia="zh-CN"/>
        </w:rPr>
      </w:pPr>
    </w:p>
    <w:p w14:paraId="773D93B4">
      <w:pPr>
        <w:rPr>
          <w:rFonts w:hint="eastAsia"/>
          <w:lang w:eastAsia="zh-CN"/>
        </w:rPr>
      </w:pPr>
    </w:p>
    <w:p w14:paraId="1846B736">
      <w:pPr>
        <w:rPr>
          <w:rFonts w:hint="eastAsia"/>
          <w:lang w:eastAsia="zh-CN"/>
        </w:rPr>
      </w:pPr>
      <w:r>
        <w:rPr>
          <w:rFonts w:hint="eastAsia"/>
          <w:lang w:eastAsia="zh-CN"/>
        </w:rPr>
        <w:t>三棱锥与其他几何体的关系</w:t>
      </w:r>
    </w:p>
    <w:p w14:paraId="350FF7B9">
      <w:pPr>
        <w:rPr>
          <w:rFonts w:hint="eastAsia"/>
          <w:lang w:eastAsia="zh-CN"/>
        </w:rPr>
      </w:pPr>
      <w:r>
        <w:rPr>
          <w:rFonts w:hint="eastAsia"/>
          <w:lang w:eastAsia="zh-CN"/>
        </w:rPr>
        <w:t>理解三棱锥与其他几何体之间的关系对于深入学习几何学至关重要。比如，与四面体相比，当三棱锥的底面和其他三个侧面都为等边三角形时，它实际上就是一个正四面体。通过比较不同类型的棱锥（如圆锥、四棱锥等），可以更好地理解它们各自的特点和应用场景。</w:t>
      </w:r>
    </w:p>
    <w:p w14:paraId="633DC56C">
      <w:pPr>
        <w:rPr>
          <w:rFonts w:hint="eastAsia"/>
          <w:lang w:eastAsia="zh-CN"/>
        </w:rPr>
      </w:pPr>
    </w:p>
    <w:p w14:paraId="5EF72207">
      <w:pPr>
        <w:rPr>
          <w:rFonts w:hint="eastAsia"/>
          <w:lang w:eastAsia="zh-CN"/>
        </w:rPr>
      </w:pPr>
    </w:p>
    <w:p w14:paraId="2420276F">
      <w:pPr>
        <w:rPr>
          <w:rFonts w:hint="eastAsia"/>
          <w:lang w:eastAsia="zh-CN"/>
        </w:rPr>
      </w:pPr>
      <w:r>
        <w:rPr>
          <w:rFonts w:hint="eastAsia"/>
          <w:lang w:eastAsia="zh-CN"/>
        </w:rPr>
        <w:t>探索三棱锥的奥秘</w:t>
      </w:r>
    </w:p>
    <w:p w14:paraId="4CC35AEB">
      <w:pPr>
        <w:rPr>
          <w:rFonts w:hint="eastAsia"/>
          <w:lang w:eastAsia="zh-CN"/>
        </w:rPr>
      </w:pPr>
      <w:r>
        <w:rPr>
          <w:rFonts w:hint="eastAsia"/>
          <w:lang w:eastAsia="zh-CN"/>
        </w:rPr>
        <w:t>对三棱锥的研究不仅仅局限于它的定义和基本属性，还包括对其体积、表面积以及其它数学特性的探讨。计算三棱锥的体积可以通过公式 V=1/3  底面积  高 来完成，这一公式体现了三棱锥体积与其底面积和高度之间的关系。通过这些研究，不仅可以加深对三棱锥本身的理解，还能将其原理应用到解决实际问题当中。</w:t>
      </w:r>
    </w:p>
    <w:p w14:paraId="10059D5F">
      <w:pPr>
        <w:rPr>
          <w:rFonts w:hint="eastAsia"/>
          <w:lang w:eastAsia="zh-CN"/>
        </w:rPr>
      </w:pPr>
    </w:p>
    <w:p w14:paraId="67C8A432">
      <w:pPr>
        <w:rPr>
          <w:rFonts w:hint="eastAsia"/>
          <w:lang w:eastAsia="zh-CN"/>
        </w:rPr>
      </w:pPr>
      <w:r>
        <w:rPr>
          <w:rFonts w:hint="eastAsia"/>
          <w:lang w:eastAsia="zh-CN"/>
        </w:rPr>
        <w:t>本文是由懂得生活网（dongdeshenghuo.com）为大家创作</w:t>
      </w:r>
    </w:p>
    <w:p w14:paraId="6F91A0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0D0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2025-10-14T03:31:49Z</dcterms:created>
  <cp:lastModifiedBy>Administrator</cp:lastModifiedBy>
  <dcterms:modified xsi:type="dcterms:W3CDTF">2025-10-14T03:31:49Z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E73CE9F0A3AA4B62ADDF46C9B142B5A9_12</vt:lpwstr>
  </property>
</Properties>
</file>