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1907">
      <w:pPr>
        <w:rPr>
          <w:rFonts w:hint="eastAsia"/>
          <w:lang w:eastAsia="zh-CN"/>
        </w:rPr>
      </w:pPr>
      <w:bookmarkStart w:id="0" w:name="_GoBack"/>
      <w:bookmarkEnd w:id="0"/>
      <w:r>
        <w:rPr>
          <w:rFonts w:hint="eastAsia"/>
          <w:lang w:eastAsia="zh-CN"/>
        </w:rPr>
        <w:t>引言</w:t>
      </w:r>
    </w:p>
    <w:p w14:paraId="6D670366">
      <w:pPr>
        <w:rPr>
          <w:rFonts w:hint="eastAsia"/>
          <w:lang w:eastAsia="zh-CN"/>
        </w:rPr>
      </w:pPr>
      <w:r>
        <w:rPr>
          <w:rFonts w:hint="eastAsia"/>
          <w:lang w:eastAsia="zh-CN"/>
        </w:rPr>
        <w:t>随着教育改革的不断深入，语文作为基础教育中的核心科目之一，其重要性日益凸显。尤其是对于三年级的学生来说，掌握好课本中的词语不仅有助于提高他们的阅读理解能力，还能增强他们的写作水平。今天，我们将聚焦于三年级上册语文课后词语表带拼音的内容，帮助学生更好地理解和记忆这些基础知识。</w:t>
      </w:r>
    </w:p>
    <w:p w14:paraId="5700FF5F">
      <w:pPr>
        <w:rPr>
          <w:rFonts w:hint="eastAsia"/>
          <w:lang w:eastAsia="zh-CN"/>
        </w:rPr>
      </w:pPr>
    </w:p>
    <w:p w14:paraId="0D17DCFF">
      <w:pPr>
        <w:rPr>
          <w:rFonts w:hint="eastAsia"/>
          <w:lang w:eastAsia="zh-CN"/>
        </w:rPr>
      </w:pPr>
    </w:p>
    <w:p w14:paraId="282FF590">
      <w:pPr>
        <w:rPr>
          <w:rFonts w:hint="eastAsia"/>
          <w:lang w:eastAsia="zh-CN"/>
        </w:rPr>
      </w:pPr>
      <w:r>
        <w:rPr>
          <w:rFonts w:hint="eastAsia"/>
          <w:lang w:eastAsia="zh-CN"/>
        </w:rPr>
        <w:t>为什么关注拼音与词语的学习</w:t>
      </w:r>
    </w:p>
    <w:p w14:paraId="33558895">
      <w:pPr>
        <w:rPr>
          <w:rFonts w:hint="eastAsia"/>
          <w:lang w:eastAsia="zh-CN"/>
        </w:rPr>
      </w:pPr>
      <w:r>
        <w:rPr>
          <w:rFonts w:hint="eastAsia"/>
          <w:lang w:eastAsia="zh-CN"/>
        </w:rPr>
        <w:t>拼音是学习汉字的基础工具，尤其对小学生而言，它就像一把钥匙，开启了他们认识和学习汉字的大门。通过拼音学习词语，不仅可以帮助孩子们准确地发音，还能够让他们更快地记住字形、理解词义。三年级上册语文课后的词语表带拼音的设计，正是基于这样的考虑，旨在为孩子们提供一个系统、科学的学习平台。</w:t>
      </w:r>
    </w:p>
    <w:p w14:paraId="1889AC3E">
      <w:pPr>
        <w:rPr>
          <w:rFonts w:hint="eastAsia"/>
          <w:lang w:eastAsia="zh-CN"/>
        </w:rPr>
      </w:pPr>
    </w:p>
    <w:p w14:paraId="673F1B06">
      <w:pPr>
        <w:rPr>
          <w:rFonts w:hint="eastAsia"/>
          <w:lang w:eastAsia="zh-CN"/>
        </w:rPr>
      </w:pPr>
    </w:p>
    <w:p w14:paraId="47F6F809">
      <w:pPr>
        <w:rPr>
          <w:rFonts w:hint="eastAsia"/>
          <w:lang w:eastAsia="zh-CN"/>
        </w:rPr>
      </w:pPr>
      <w:r>
        <w:rPr>
          <w:rFonts w:hint="eastAsia"/>
          <w:lang w:eastAsia="zh-CN"/>
        </w:rPr>
        <w:t>三年级上册语文课后词语表的特点</w:t>
      </w:r>
    </w:p>
    <w:p w14:paraId="524BED1E">
      <w:pPr>
        <w:rPr>
          <w:rFonts w:hint="eastAsia"/>
          <w:lang w:eastAsia="zh-CN"/>
        </w:rPr>
      </w:pPr>
      <w:r>
        <w:rPr>
          <w:rFonts w:hint="eastAsia"/>
          <w:lang w:eastAsia="zh-CN"/>
        </w:rPr>
        <w:t>三年级上册语文课后词语表精心挑选了适合该年龄段学生认知水平的词汇，并且每个词语都附有相应的拼音。这些词语既包括日常生活中的常见词汇，也涵盖了一些文学作品中出现的优美词汇。词语表的设计充分考虑到小学生的接受能力和兴趣点，力求做到既有实用性又有启发性。</w:t>
      </w:r>
    </w:p>
    <w:p w14:paraId="7CA7C626">
      <w:pPr>
        <w:rPr>
          <w:rFonts w:hint="eastAsia"/>
          <w:lang w:eastAsia="zh-CN"/>
        </w:rPr>
      </w:pPr>
    </w:p>
    <w:p w14:paraId="28523219">
      <w:pPr>
        <w:rPr>
          <w:rFonts w:hint="eastAsia"/>
          <w:lang w:eastAsia="zh-CN"/>
        </w:rPr>
      </w:pPr>
    </w:p>
    <w:p w14:paraId="391B0155">
      <w:pPr>
        <w:rPr>
          <w:rFonts w:hint="eastAsia"/>
          <w:lang w:eastAsia="zh-CN"/>
        </w:rPr>
      </w:pPr>
      <w:r>
        <w:rPr>
          <w:rFonts w:hint="eastAsia"/>
          <w:lang w:eastAsia="zh-CN"/>
        </w:rPr>
        <w:t>如何有效利用词语表进行学习</w:t>
      </w:r>
    </w:p>
    <w:p w14:paraId="104DCF27">
      <w:pPr>
        <w:rPr>
          <w:rFonts w:hint="eastAsia"/>
          <w:lang w:eastAsia="zh-CN"/>
        </w:rPr>
      </w:pPr>
      <w:r>
        <w:rPr>
          <w:rFonts w:hint="eastAsia"/>
          <w:lang w:eastAsia="zh-CN"/>
        </w:rPr>
        <w:t>在使用三年级上册语文课后词语表时，家长和教师可以采取一些有效的策略来辅助孩子的学习。例如，可以通过制作单词卡片，让孩子随时随地都能复习；或者组织一些有趣的小游戏，如猜词比赛等，增加学习的乐趣。鼓励孩子多读课文，通过上下文理解词语的意义也是一种不错的方法。</w:t>
      </w:r>
    </w:p>
    <w:p w14:paraId="7305B24E">
      <w:pPr>
        <w:rPr>
          <w:rFonts w:hint="eastAsia"/>
          <w:lang w:eastAsia="zh-CN"/>
        </w:rPr>
      </w:pPr>
    </w:p>
    <w:p w14:paraId="38419032">
      <w:pPr>
        <w:rPr>
          <w:rFonts w:hint="eastAsia"/>
          <w:lang w:eastAsia="zh-CN"/>
        </w:rPr>
      </w:pPr>
    </w:p>
    <w:p w14:paraId="6BEC8BE8">
      <w:pPr>
        <w:rPr>
          <w:rFonts w:hint="eastAsia"/>
          <w:lang w:eastAsia="zh-CN"/>
        </w:rPr>
      </w:pPr>
      <w:r>
        <w:rPr>
          <w:rFonts w:hint="eastAsia"/>
          <w:lang w:eastAsia="zh-CN"/>
        </w:rPr>
        <w:t>最后的总结</w:t>
      </w:r>
    </w:p>
    <w:p w14:paraId="76B14966">
      <w:pPr>
        <w:rPr>
          <w:rFonts w:hint="eastAsia"/>
          <w:lang w:eastAsia="zh-CN"/>
        </w:rPr>
      </w:pPr>
      <w:r>
        <w:rPr>
          <w:rFonts w:hint="eastAsia"/>
          <w:lang w:eastAsia="zh-CN"/>
        </w:rPr>
        <w:t>三年级上册语文课后词语表带拼音是一个非常有用的资源，它为孩子们提供了丰富的词汇知识和正确的拼音指导。正确地利用这一资源，不仅能够帮助孩子们打下坚实的语文基础，还能够激发他们对语言学习的兴趣。希望每一位小朋友都能在这个过程中找到乐趣，收获满满的知识果实。</w:t>
      </w:r>
    </w:p>
    <w:p w14:paraId="642D7FD4">
      <w:pPr>
        <w:rPr>
          <w:rFonts w:hint="eastAsia"/>
          <w:lang w:eastAsia="zh-CN"/>
        </w:rPr>
      </w:pPr>
    </w:p>
    <w:p w14:paraId="604AD548">
      <w:pPr>
        <w:rPr>
          <w:rFonts w:hint="eastAsia"/>
          <w:lang w:eastAsia="zh-CN"/>
        </w:rPr>
      </w:pPr>
      <w:r>
        <w:rPr>
          <w:rFonts w:hint="eastAsia"/>
          <w:lang w:eastAsia="zh-CN"/>
        </w:rPr>
        <w:t>本文是由懂得生活网（dongdeshenghuo.com）为大家创作</w:t>
      </w:r>
    </w:p>
    <w:p w14:paraId="69D6D1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6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2025-10-14T03:31:27Z</dcterms:created>
  <cp:lastModifiedBy>Administrator</cp:lastModifiedBy>
  <dcterms:modified xsi:type="dcterms:W3CDTF">2025-10-14T03:31:27Z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39AACE1DB6094E7988850111D795402D_12</vt:lpwstr>
  </property>
</Properties>
</file>