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0941F">
      <w:pPr>
        <w:rPr>
          <w:rFonts w:hint="eastAsia"/>
          <w:lang w:eastAsia="zh-CN"/>
        </w:rPr>
      </w:pPr>
      <w:bookmarkStart w:id="0" w:name="_GoBack"/>
      <w:bookmarkEnd w:id="0"/>
      <w:r>
        <w:rPr>
          <w:rFonts w:hint="eastAsia"/>
          <w:lang w:eastAsia="zh-CN"/>
        </w:rPr>
        <w:t>三局两胜的拼音</w:t>
      </w:r>
    </w:p>
    <w:p w14:paraId="7E3DC510">
      <w:pPr>
        <w:rPr>
          <w:rFonts w:hint="eastAsia"/>
          <w:lang w:eastAsia="zh-CN"/>
        </w:rPr>
      </w:pPr>
      <w:r>
        <w:rPr>
          <w:rFonts w:hint="eastAsia"/>
          <w:lang w:eastAsia="zh-CN"/>
        </w:rPr>
        <w:t>“三局两胜”的拼音是“sān jú liǎng shèng”。这一词组在各类竞技活动中非常常见，无论是体育比赛还是电子游戏领域，都广泛使用这种赛制。它不仅考验选手的技术水平，还考察了他们的心理素质和战术安排能力。</w:t>
      </w:r>
    </w:p>
    <w:p w14:paraId="4DEB4B52">
      <w:pPr>
        <w:rPr>
          <w:rFonts w:hint="eastAsia"/>
          <w:lang w:eastAsia="zh-CN"/>
        </w:rPr>
      </w:pPr>
    </w:p>
    <w:p w14:paraId="629D32FE">
      <w:pPr>
        <w:rPr>
          <w:rFonts w:hint="eastAsia"/>
          <w:lang w:eastAsia="zh-CN"/>
        </w:rPr>
      </w:pPr>
    </w:p>
    <w:p w14:paraId="21AA9694">
      <w:pPr>
        <w:rPr>
          <w:rFonts w:hint="eastAsia"/>
          <w:lang w:eastAsia="zh-CN"/>
        </w:rPr>
      </w:pPr>
      <w:r>
        <w:rPr>
          <w:rFonts w:hint="eastAsia"/>
          <w:lang w:eastAsia="zh-CN"/>
        </w:rPr>
        <w:t>赛制简介</w:t>
      </w:r>
    </w:p>
    <w:p w14:paraId="0A1AC8AC">
      <w:pPr>
        <w:rPr>
          <w:rFonts w:hint="eastAsia"/>
          <w:lang w:eastAsia="zh-CN"/>
        </w:rPr>
      </w:pPr>
      <w:r>
        <w:rPr>
          <w:rFonts w:hint="eastAsia"/>
          <w:lang w:eastAsia="zh-CN"/>
        </w:rPr>
        <w:t>三局两胜制是一种常见的比赛形式，通过三个回合的比赛决定最终的胜负。参赛者需要赢得其中两个回合才能获得整个比赛的胜利。这种方式既保证了比赛的公平性，也为选手提供了调整策略的机会。例如，在首局失利后，选手可以根据对手的打法做出相应的调整，以期在接下来的比赛中扭转局势。</w:t>
      </w:r>
    </w:p>
    <w:p w14:paraId="65416E53">
      <w:pPr>
        <w:rPr>
          <w:rFonts w:hint="eastAsia"/>
          <w:lang w:eastAsia="zh-CN"/>
        </w:rPr>
      </w:pPr>
    </w:p>
    <w:p w14:paraId="6AC813AB">
      <w:pPr>
        <w:rPr>
          <w:rFonts w:hint="eastAsia"/>
          <w:lang w:eastAsia="zh-CN"/>
        </w:rPr>
      </w:pPr>
    </w:p>
    <w:p w14:paraId="34B91A99">
      <w:pPr>
        <w:rPr>
          <w:rFonts w:hint="eastAsia"/>
          <w:lang w:eastAsia="zh-CN"/>
        </w:rPr>
      </w:pPr>
      <w:r>
        <w:rPr>
          <w:rFonts w:hint="eastAsia"/>
          <w:lang w:eastAsia="zh-CN"/>
        </w:rPr>
        <w:t>应用范围</w:t>
      </w:r>
    </w:p>
    <w:p w14:paraId="44CB3F23">
      <w:pPr>
        <w:rPr>
          <w:rFonts w:hint="eastAsia"/>
          <w:lang w:eastAsia="zh-CN"/>
        </w:rPr>
      </w:pPr>
      <w:r>
        <w:rPr>
          <w:rFonts w:hint="eastAsia"/>
          <w:lang w:eastAsia="zh-CN"/>
        </w:rPr>
        <w:t>从篮球、排球等传统体育项目到如今流行的电子竞技赛事，三局两胜制被广泛应用。特别是在一些时间较长或体力消耗较大的运动中，这种赛制可以有效避免因单场比赛过长导致运动员过度疲劳的情况发生。对于观众而言，多回合的比赛增加了观看的乐趣和悬念感。</w:t>
      </w:r>
    </w:p>
    <w:p w14:paraId="3C8D4A9E">
      <w:pPr>
        <w:rPr>
          <w:rFonts w:hint="eastAsia"/>
          <w:lang w:eastAsia="zh-CN"/>
        </w:rPr>
      </w:pPr>
    </w:p>
    <w:p w14:paraId="09B9AE5B">
      <w:pPr>
        <w:rPr>
          <w:rFonts w:hint="eastAsia"/>
          <w:lang w:eastAsia="zh-CN"/>
        </w:rPr>
      </w:pPr>
    </w:p>
    <w:p w14:paraId="75EAB5CD">
      <w:pPr>
        <w:rPr>
          <w:rFonts w:hint="eastAsia"/>
          <w:lang w:eastAsia="zh-CN"/>
        </w:rPr>
      </w:pPr>
      <w:r>
        <w:rPr>
          <w:rFonts w:hint="eastAsia"/>
          <w:lang w:eastAsia="zh-CN"/>
        </w:rPr>
        <w:t>策略与心理战</w:t>
      </w:r>
    </w:p>
    <w:p w14:paraId="0E7BFC71">
      <w:pPr>
        <w:rPr>
          <w:rFonts w:hint="eastAsia"/>
          <w:lang w:eastAsia="zh-CN"/>
        </w:rPr>
      </w:pPr>
      <w:r>
        <w:rPr>
          <w:rFonts w:hint="eastAsia"/>
          <w:lang w:eastAsia="zh-CN"/>
        </w:rPr>
        <w:t>在三局两胜的比赛中，心理战术显得尤为重要。领先一局的队伍可能会采取保守策略，试图通过防守稳固自己的优势；而落后的一方则往往会更加积极主动，尝试通过进攻来扳平比分。这种动态变化使得每一局比赛都充满了变数和不确定性，极大地提高了观赏性和竞争激烈程度。</w:t>
      </w:r>
    </w:p>
    <w:p w14:paraId="333C8F56">
      <w:pPr>
        <w:rPr>
          <w:rFonts w:hint="eastAsia"/>
          <w:lang w:eastAsia="zh-CN"/>
        </w:rPr>
      </w:pPr>
    </w:p>
    <w:p w14:paraId="7A74193A">
      <w:pPr>
        <w:rPr>
          <w:rFonts w:hint="eastAsia"/>
          <w:lang w:eastAsia="zh-CN"/>
        </w:rPr>
      </w:pPr>
    </w:p>
    <w:p w14:paraId="22647FB1">
      <w:pPr>
        <w:rPr>
          <w:rFonts w:hint="eastAsia"/>
          <w:lang w:eastAsia="zh-CN"/>
        </w:rPr>
      </w:pPr>
      <w:r>
        <w:rPr>
          <w:rFonts w:hint="eastAsia"/>
          <w:lang w:eastAsia="zh-CN"/>
        </w:rPr>
        <w:t>对选手的影响</w:t>
      </w:r>
    </w:p>
    <w:p w14:paraId="2B4C8C4A">
      <w:pPr>
        <w:rPr>
          <w:rFonts w:hint="eastAsia"/>
          <w:lang w:eastAsia="zh-CN"/>
        </w:rPr>
      </w:pPr>
      <w:r>
        <w:rPr>
          <w:rFonts w:hint="eastAsia"/>
          <w:lang w:eastAsia="zh-CN"/>
        </w:rPr>
        <w:t>对于选手来说，三局两胜的比赛不仅是技术和体能的较量，更是意志力的考验。面对连续作战的压力，如何保持最佳状态，合理分配体力成为关键因素之一。良好的心态管理同样不可或缺。能够在逆境中迅速调整心态，克服困难，往往是决定比赛走向的重要因素。</w:t>
      </w:r>
    </w:p>
    <w:p w14:paraId="009F05C8">
      <w:pPr>
        <w:rPr>
          <w:rFonts w:hint="eastAsia"/>
          <w:lang w:eastAsia="zh-CN"/>
        </w:rPr>
      </w:pPr>
    </w:p>
    <w:p w14:paraId="41F79837">
      <w:pPr>
        <w:rPr>
          <w:rFonts w:hint="eastAsia"/>
          <w:lang w:eastAsia="zh-CN"/>
        </w:rPr>
      </w:pPr>
    </w:p>
    <w:p w14:paraId="6CB92FD0">
      <w:pPr>
        <w:rPr>
          <w:rFonts w:hint="eastAsia"/>
          <w:lang w:eastAsia="zh-CN"/>
        </w:rPr>
      </w:pPr>
      <w:r>
        <w:rPr>
          <w:rFonts w:hint="eastAsia"/>
          <w:lang w:eastAsia="zh-CN"/>
        </w:rPr>
        <w:t>最后的总结</w:t>
      </w:r>
    </w:p>
    <w:p w14:paraId="706D61EB">
      <w:pPr>
        <w:rPr>
          <w:rFonts w:hint="eastAsia"/>
          <w:lang w:eastAsia="zh-CN"/>
        </w:rPr>
      </w:pPr>
      <w:r>
        <w:rPr>
          <w:rFonts w:hint="eastAsia"/>
          <w:lang w:eastAsia="zh-CN"/>
        </w:rPr>
        <w:t>“sān jú liǎng shèng”即三局两胜作为一种经典的赛制，无论是在提高比赛质量、增加观赏性方面，还是在促进选手全面发展上都有着不可忽视的作用。它不仅体现了公平竞争的精神，也展示了体育的魅力所在——永不言弃，追求卓越。</w:t>
      </w:r>
    </w:p>
    <w:p w14:paraId="36DB7519">
      <w:pPr>
        <w:rPr>
          <w:rFonts w:hint="eastAsia"/>
          <w:lang w:eastAsia="zh-CN"/>
        </w:rPr>
      </w:pPr>
    </w:p>
    <w:p w14:paraId="3D1E12CC">
      <w:pPr>
        <w:rPr>
          <w:rFonts w:hint="eastAsia"/>
          <w:lang w:eastAsia="zh-CN"/>
        </w:rPr>
      </w:pPr>
      <w:r>
        <w:rPr>
          <w:rFonts w:hint="eastAsia"/>
          <w:lang w:eastAsia="zh-CN"/>
        </w:rPr>
        <w:t>本文是由懂得生活网（dongdeshenghuo.com）为大家创作</w:t>
      </w:r>
    </w:p>
    <w:p w14:paraId="375800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40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2025-10-14T03:31:13Z</dcterms:created>
  <cp:lastModifiedBy>Administrator</cp:lastModifiedBy>
  <dcterms:modified xsi:type="dcterms:W3CDTF">2025-10-14T03:31:14Z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CE219C61D91C47AF93B55DDBDAED8009_12</vt:lpwstr>
  </property>
</Properties>
</file>