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1B389">
      <w:pPr>
        <w:rPr>
          <w:rFonts w:hint="eastAsia"/>
          <w:lang w:eastAsia="zh-CN"/>
        </w:rPr>
      </w:pPr>
      <w:bookmarkStart w:id="0" w:name="_GoBack"/>
      <w:bookmarkEnd w:id="0"/>
      <w:r>
        <w:rPr>
          <w:rFonts w:hint="eastAsia"/>
          <w:lang w:eastAsia="zh-CN"/>
        </w:rPr>
        <w:t>三头六臂的拼音怎么写</w:t>
      </w:r>
    </w:p>
    <w:p w14:paraId="59D87A4C">
      <w:pPr>
        <w:rPr>
          <w:rFonts w:hint="eastAsia"/>
          <w:lang w:eastAsia="zh-CN"/>
        </w:rPr>
      </w:pPr>
      <w:r>
        <w:rPr>
          <w:rFonts w:hint="eastAsia"/>
          <w:lang w:eastAsia="zh-CN"/>
        </w:rPr>
        <w:t>“三头六臂”的拼音写作“sān tóu liù bì”。这个成语形象地描述了神话传说中某些神灵或怪物拥有的三个脑袋和六只胳膊的形象，用来比喻人能力非凡或者形容一个人在极其忙碌时的状态，似乎有分身之术能够同时处理多项任务。</w:t>
      </w:r>
    </w:p>
    <w:p w14:paraId="125F3DAE">
      <w:pPr>
        <w:rPr>
          <w:rFonts w:hint="eastAsia"/>
          <w:lang w:eastAsia="zh-CN"/>
        </w:rPr>
      </w:pPr>
    </w:p>
    <w:p w14:paraId="7FCD3DF6">
      <w:pPr>
        <w:rPr>
          <w:rFonts w:hint="eastAsia"/>
          <w:lang w:eastAsia="zh-CN"/>
        </w:rPr>
      </w:pPr>
    </w:p>
    <w:p w14:paraId="1B74FE3C">
      <w:pPr>
        <w:rPr>
          <w:rFonts w:hint="eastAsia"/>
          <w:lang w:eastAsia="zh-CN"/>
        </w:rPr>
      </w:pPr>
      <w:r>
        <w:rPr>
          <w:rFonts w:hint="eastAsia"/>
          <w:lang w:eastAsia="zh-CN"/>
        </w:rPr>
        <w:t>起源与文化背景</w:t>
      </w:r>
    </w:p>
    <w:p w14:paraId="126BEEF6">
      <w:pPr>
        <w:rPr>
          <w:rFonts w:hint="eastAsia"/>
          <w:lang w:eastAsia="zh-CN"/>
        </w:rPr>
      </w:pPr>
      <w:r>
        <w:rPr>
          <w:rFonts w:hint="eastAsia"/>
          <w:lang w:eastAsia="zh-CN"/>
        </w:rPr>
        <w:t>“三头六臂”这一成语源自中国古代神话传说。在中国古代的宗教、文学作品以及民间故事中，常常会出现拥有多个头颅和肢体的超自然存在。这些形象不仅体现了古人的丰富想象力，也反映了对于超越人类极限力量的向往和崇拜。例如，《西游记》中的哪吒就有三头六臂的形象，在面对重重困难时展现出非凡的力量和智慧。</w:t>
      </w:r>
    </w:p>
    <w:p w14:paraId="043B910F">
      <w:pPr>
        <w:rPr>
          <w:rFonts w:hint="eastAsia"/>
          <w:lang w:eastAsia="zh-CN"/>
        </w:rPr>
      </w:pPr>
    </w:p>
    <w:p w14:paraId="207C4BA7">
      <w:pPr>
        <w:rPr>
          <w:rFonts w:hint="eastAsia"/>
          <w:lang w:eastAsia="zh-CN"/>
        </w:rPr>
      </w:pPr>
    </w:p>
    <w:p w14:paraId="6C1DEF50">
      <w:pPr>
        <w:rPr>
          <w:rFonts w:hint="eastAsia"/>
          <w:lang w:eastAsia="zh-CN"/>
        </w:rPr>
      </w:pPr>
      <w:r>
        <w:rPr>
          <w:rFonts w:hint="eastAsia"/>
          <w:lang w:eastAsia="zh-CN"/>
        </w:rPr>
        <w:t>现代用法及示例</w:t>
      </w:r>
    </w:p>
    <w:p w14:paraId="0721CE77">
      <w:pPr>
        <w:rPr>
          <w:rFonts w:hint="eastAsia"/>
          <w:lang w:eastAsia="zh-CN"/>
        </w:rPr>
      </w:pPr>
      <w:r>
        <w:rPr>
          <w:rFonts w:hint="eastAsia"/>
          <w:lang w:eastAsia="zh-CN"/>
        </w:rPr>
        <w:t>随着时间的发展，“三头六臂”逐渐从一个具体的神话形象转变为一个广泛使用的成语，用于形容那些工作繁忙、事务缠身但仍能应对自如的人们。比如，当我们称赞一位同事能在短时间内完成大量工作时，可以说：“他简直像是长了三头六臂（sān tóu liù bì）一样！”这既是对他人效率的一种肯定，也是对其能力的一种赞美。</w:t>
      </w:r>
    </w:p>
    <w:p w14:paraId="3547D1A2">
      <w:pPr>
        <w:rPr>
          <w:rFonts w:hint="eastAsia"/>
          <w:lang w:eastAsia="zh-CN"/>
        </w:rPr>
      </w:pPr>
    </w:p>
    <w:p w14:paraId="0ABD7C7A">
      <w:pPr>
        <w:rPr>
          <w:rFonts w:hint="eastAsia"/>
          <w:lang w:eastAsia="zh-CN"/>
        </w:rPr>
      </w:pPr>
    </w:p>
    <w:p w14:paraId="2D9B8926">
      <w:pPr>
        <w:rPr>
          <w:rFonts w:hint="eastAsia"/>
          <w:lang w:eastAsia="zh-CN"/>
        </w:rPr>
      </w:pPr>
      <w:r>
        <w:rPr>
          <w:rFonts w:hint="eastAsia"/>
          <w:lang w:eastAsia="zh-CN"/>
        </w:rPr>
        <w:t>教育意义与应用</w:t>
      </w:r>
    </w:p>
    <w:p w14:paraId="3257CA31">
      <w:pPr>
        <w:rPr>
          <w:rFonts w:hint="eastAsia"/>
          <w:lang w:eastAsia="zh-CN"/>
        </w:rPr>
      </w:pPr>
      <w:r>
        <w:rPr>
          <w:rFonts w:hint="eastAsia"/>
          <w:lang w:eastAsia="zh-CN"/>
        </w:rPr>
        <w:t>学习并了解像“三头六臂”这样的成语，不仅能帮助我们更好地掌握汉语，还能让我们深入了解中国传统文化中的价值观和思维方式。通过成语的学习，孩子们可以学到如何用精炼的语言表达复杂的思想，并从中体会到中华文化的博大精深。在日常交流中恰当使用成语，可以使我们的语言更加生动有趣，增强沟通的效果。</w:t>
      </w:r>
    </w:p>
    <w:p w14:paraId="74C107A0">
      <w:pPr>
        <w:rPr>
          <w:rFonts w:hint="eastAsia"/>
          <w:lang w:eastAsia="zh-CN"/>
        </w:rPr>
      </w:pPr>
    </w:p>
    <w:p w14:paraId="20DA2101">
      <w:pPr>
        <w:rPr>
          <w:rFonts w:hint="eastAsia"/>
          <w:lang w:eastAsia="zh-CN"/>
        </w:rPr>
      </w:pPr>
    </w:p>
    <w:p w14:paraId="126579F3">
      <w:pPr>
        <w:rPr>
          <w:rFonts w:hint="eastAsia"/>
          <w:lang w:eastAsia="zh-CN"/>
        </w:rPr>
      </w:pPr>
      <w:r>
        <w:rPr>
          <w:rFonts w:hint="eastAsia"/>
          <w:lang w:eastAsia="zh-CN"/>
        </w:rPr>
        <w:t>成语背后的故事与教训</w:t>
      </w:r>
    </w:p>
    <w:p w14:paraId="5BE97459">
      <w:pPr>
        <w:rPr>
          <w:rFonts w:hint="eastAsia"/>
          <w:lang w:eastAsia="zh-CN"/>
        </w:rPr>
      </w:pPr>
      <w:r>
        <w:rPr>
          <w:rFonts w:hint="eastAsia"/>
          <w:lang w:eastAsia="zh-CN"/>
        </w:rPr>
        <w:t>每个成语背后往往都有其独特的故事或历史背景，了解这些故事可以帮助我们更深刻地理解成语的意义。“三头六臂”的故事提醒我们要勇于面对生活中的挑战，发挥自己的最大潜能。虽然现实中没有人真的拥有三头六臂，但通过不断学习和实践，每个人都能成为自己生活中的英雄，具备克服困难的能力。</w:t>
      </w:r>
    </w:p>
    <w:p w14:paraId="62B23622">
      <w:pPr>
        <w:rPr>
          <w:rFonts w:hint="eastAsia"/>
          <w:lang w:eastAsia="zh-CN"/>
        </w:rPr>
      </w:pPr>
    </w:p>
    <w:p w14:paraId="64A9F48B">
      <w:pPr>
        <w:rPr>
          <w:rFonts w:hint="eastAsia"/>
          <w:lang w:eastAsia="zh-CN"/>
        </w:rPr>
      </w:pPr>
      <w:r>
        <w:rPr>
          <w:rFonts w:hint="eastAsia"/>
          <w:lang w:eastAsia="zh-CN"/>
        </w:rPr>
        <w:t>本文是由懂得生活网（dongdeshenghuo.com）为大家创作</w:t>
      </w:r>
    </w:p>
    <w:p w14:paraId="186DBC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1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2025-10-14T03:31:05Z</dcterms:created>
  <cp:lastModifiedBy>Administrator</cp:lastModifiedBy>
  <dcterms:modified xsi:type="dcterms:W3CDTF">2025-10-14T03:31:05Z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CEAE85F953C9421C9097FD69FA8A9F8E_12</vt:lpwstr>
  </property>
</Properties>
</file>