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732A">
      <w:pPr>
        <w:rPr>
          <w:rFonts w:hint="eastAsia"/>
          <w:lang w:eastAsia="zh-CN"/>
        </w:rPr>
      </w:pPr>
      <w:bookmarkStart w:id="0" w:name="_GoBack"/>
      <w:bookmarkEnd w:id="0"/>
      <w:r>
        <w:rPr>
          <w:rFonts w:hint="eastAsia"/>
          <w:lang w:eastAsia="zh-CN"/>
        </w:rPr>
        <w:t>七年级下册语文第二单元字词拼音</w:t>
      </w:r>
    </w:p>
    <w:p w14:paraId="69C610D6">
      <w:pPr>
        <w:rPr>
          <w:rFonts w:hint="eastAsia"/>
          <w:lang w:eastAsia="zh-CN"/>
        </w:rPr>
      </w:pPr>
      <w:r>
        <w:rPr>
          <w:rFonts w:hint="eastAsia"/>
          <w:lang w:eastAsia="zh-CN"/>
        </w:rPr>
        <w:t>在学习七年级下册的语文课程时，第二单元的内容对于学生们来说是一个重要的环节。这个单元不仅让学生们接触到丰富多彩的文章内容，同时也要求他们掌握一系列新学的汉字及其拼音。这有助于增强学生的语言基础和阅读能力。</w:t>
      </w:r>
    </w:p>
    <w:p w14:paraId="3DA28B3C">
      <w:pPr>
        <w:rPr>
          <w:rFonts w:hint="eastAsia"/>
          <w:lang w:eastAsia="zh-CN"/>
        </w:rPr>
      </w:pPr>
    </w:p>
    <w:p w14:paraId="7A2D378F">
      <w:pPr>
        <w:rPr>
          <w:rFonts w:hint="eastAsia"/>
          <w:lang w:eastAsia="zh-CN"/>
        </w:rPr>
      </w:pPr>
    </w:p>
    <w:p w14:paraId="363175FD">
      <w:pPr>
        <w:rPr>
          <w:rFonts w:hint="eastAsia"/>
          <w:lang w:eastAsia="zh-CN"/>
        </w:rPr>
      </w:pPr>
      <w:r>
        <w:rPr>
          <w:rFonts w:hint="eastAsia"/>
          <w:lang w:eastAsia="zh-CN"/>
        </w:rPr>
        <w:t>生字解析与拼音练习</w:t>
      </w:r>
    </w:p>
    <w:p w14:paraId="76B8D61C">
      <w:pPr>
        <w:rPr>
          <w:rFonts w:hint="eastAsia"/>
          <w:lang w:eastAsia="zh-CN"/>
        </w:rPr>
      </w:pPr>
      <w:r>
        <w:rPr>
          <w:rFonts w:hint="eastAsia"/>
          <w:lang w:eastAsia="zh-CN"/>
        </w:rPr>
        <w:t>在这个单元中，学生们会遇到诸如“踱”、“踱步(dú bù)”、“祈祷(qí dǎo)”等一些新的词汇。这些词汇不仅在日常生活中不常见，而且它们的读音和写法也相对复杂。因此，通过课堂讲解、课后练习以及小组讨论等方式来加深对这些字词的理解是非常必要的。特别是像“祈祷”这样的词语，它所蕴含的文化背景和意义对学生来说也是一种文化的拓展。</w:t>
      </w:r>
    </w:p>
    <w:p w14:paraId="7DA31072">
      <w:pPr>
        <w:rPr>
          <w:rFonts w:hint="eastAsia"/>
          <w:lang w:eastAsia="zh-CN"/>
        </w:rPr>
      </w:pPr>
    </w:p>
    <w:p w14:paraId="3A2E61CA">
      <w:pPr>
        <w:rPr>
          <w:rFonts w:hint="eastAsia"/>
          <w:lang w:eastAsia="zh-CN"/>
        </w:rPr>
      </w:pPr>
    </w:p>
    <w:p w14:paraId="449657E0">
      <w:pPr>
        <w:rPr>
          <w:rFonts w:hint="eastAsia"/>
          <w:lang w:eastAsia="zh-CN"/>
        </w:rPr>
      </w:pPr>
      <w:r>
        <w:rPr>
          <w:rFonts w:hint="eastAsia"/>
          <w:lang w:eastAsia="zh-CN"/>
        </w:rPr>
        <w:t>重点词汇的应用场景</w:t>
      </w:r>
    </w:p>
    <w:p w14:paraId="5D2D85A8">
      <w:pPr>
        <w:rPr>
          <w:rFonts w:hint="eastAsia"/>
          <w:lang w:eastAsia="zh-CN"/>
        </w:rPr>
      </w:pPr>
      <w:r>
        <w:rPr>
          <w:rFonts w:hint="eastAsia"/>
          <w:lang w:eastAsia="zh-CN"/>
        </w:rPr>
        <w:t>掌握第二单元中的字词拼音不仅仅是为了应付考试，更重要的是要能够在实际的生活场景中运用。例如，“踌躇(chóu chú)”一词可以用来形容人在做决定时犹豫不决的状态。了解了这个词的用法之后，学生可以在写作或者日常交流中更加准确地表达自己的思想感情。这种能力的培养是语文学习的重要目标之一。</w:t>
      </w:r>
    </w:p>
    <w:p w14:paraId="629C95B5">
      <w:pPr>
        <w:rPr>
          <w:rFonts w:hint="eastAsia"/>
          <w:lang w:eastAsia="zh-CN"/>
        </w:rPr>
      </w:pPr>
    </w:p>
    <w:p w14:paraId="33C1EEC3">
      <w:pPr>
        <w:rPr>
          <w:rFonts w:hint="eastAsia"/>
          <w:lang w:eastAsia="zh-CN"/>
        </w:rPr>
      </w:pPr>
    </w:p>
    <w:p w14:paraId="0CA2C0CF">
      <w:pPr>
        <w:rPr>
          <w:rFonts w:hint="eastAsia"/>
          <w:lang w:eastAsia="zh-CN"/>
        </w:rPr>
      </w:pPr>
      <w:r>
        <w:rPr>
          <w:rFonts w:hint="eastAsia"/>
          <w:lang w:eastAsia="zh-CN"/>
        </w:rPr>
        <w:t>提高拼音能力的方法</w:t>
      </w:r>
    </w:p>
    <w:p w14:paraId="3A2346F6">
      <w:pPr>
        <w:rPr>
          <w:rFonts w:hint="eastAsia"/>
          <w:lang w:eastAsia="zh-CN"/>
        </w:rPr>
      </w:pPr>
      <w:r>
        <w:rPr>
          <w:rFonts w:hint="eastAsia"/>
          <w:lang w:eastAsia="zh-CN"/>
        </w:rPr>
        <w:t>为了帮助学生更好地掌握这一单元中的字词拼音，教师可以采用多种教学方法。比如利用多媒体资源播放标准发音，组织朗读比赛激发学生兴趣，或是在课外活动中鼓励学生使用新学到的词汇进行交流。家长的支持也是不可忽视的。在家里创造一个良好的学习环境，比如共同观看有关中国传统文化的节目，也能有效提升孩子的学习积极性和拼音水平。</w:t>
      </w:r>
    </w:p>
    <w:p w14:paraId="0E802AF4">
      <w:pPr>
        <w:rPr>
          <w:rFonts w:hint="eastAsia"/>
          <w:lang w:eastAsia="zh-CN"/>
        </w:rPr>
      </w:pPr>
    </w:p>
    <w:p w14:paraId="7C4B9D18">
      <w:pPr>
        <w:rPr>
          <w:rFonts w:hint="eastAsia"/>
          <w:lang w:eastAsia="zh-CN"/>
        </w:rPr>
      </w:pPr>
    </w:p>
    <w:p w14:paraId="0692067C">
      <w:pPr>
        <w:rPr>
          <w:rFonts w:hint="eastAsia"/>
          <w:lang w:eastAsia="zh-CN"/>
        </w:rPr>
      </w:pPr>
      <w:r>
        <w:rPr>
          <w:rFonts w:hint="eastAsia"/>
          <w:lang w:eastAsia="zh-CN"/>
        </w:rPr>
        <w:t>最后的总结</w:t>
      </w:r>
    </w:p>
    <w:p w14:paraId="1122620C">
      <w:pPr>
        <w:rPr>
          <w:rFonts w:hint="eastAsia"/>
          <w:lang w:eastAsia="zh-CN"/>
        </w:rPr>
      </w:pPr>
      <w:r>
        <w:rPr>
          <w:rFonts w:hint="eastAsia"/>
          <w:lang w:eastAsia="zh-CN"/>
        </w:rPr>
        <w:t>七年级下册语文第二单元的学习是对学生综合能力的一次考验。通过对字词拼音的深入学习，不仅可以丰富学生的词汇量，还能提升他们的文化素养和沟通技巧。希望每位同学都能在这个过程中找到乐趣，并不断进步。</w:t>
      </w:r>
    </w:p>
    <w:p w14:paraId="1AE89F63">
      <w:pPr>
        <w:rPr>
          <w:rFonts w:hint="eastAsia"/>
          <w:lang w:eastAsia="zh-CN"/>
        </w:rPr>
      </w:pPr>
    </w:p>
    <w:p w14:paraId="26D71B61">
      <w:pPr>
        <w:rPr>
          <w:rFonts w:hint="eastAsia"/>
          <w:lang w:eastAsia="zh-CN"/>
        </w:rPr>
      </w:pPr>
      <w:r>
        <w:rPr>
          <w:rFonts w:hint="eastAsia"/>
          <w:lang w:eastAsia="zh-CN"/>
        </w:rPr>
        <w:t>本文是由懂得生活网（dongdeshenghuo.com）为大家创作</w:t>
      </w:r>
    </w:p>
    <w:p w14:paraId="357E42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8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2025-10-14T01:36:23Z</dcterms:created>
  <cp:lastModifiedBy>Administrator</cp:lastModifiedBy>
  <dcterms:modified xsi:type="dcterms:W3CDTF">2025-10-14T01:36:23Z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ECB46A2DE3844828835B26DC5309351E_12</vt:lpwstr>
  </property>
</Properties>
</file>