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9FC1B">
      <w:pPr>
        <w:rPr>
          <w:rFonts w:hint="eastAsia"/>
          <w:lang w:eastAsia="zh-CN"/>
        </w:rPr>
      </w:pPr>
      <w:bookmarkStart w:id="0" w:name="_GoBack"/>
      <w:bookmarkEnd w:id="0"/>
      <w:r>
        <w:rPr>
          <w:rFonts w:hint="eastAsia"/>
          <w:lang w:eastAsia="zh-CN"/>
        </w:rPr>
        <w:t>七年级下册第五课生字的拼音怎么写的</w:t>
      </w:r>
    </w:p>
    <w:p w14:paraId="373FDCAA">
      <w:pPr>
        <w:rPr>
          <w:rFonts w:hint="eastAsia"/>
          <w:lang w:eastAsia="zh-CN"/>
        </w:rPr>
      </w:pPr>
      <w:r>
        <w:rPr>
          <w:rFonts w:hint="eastAsia"/>
          <w:lang w:eastAsia="zh-CN"/>
        </w:rPr>
        <w:t>在学习语文的过程中，掌握生字及其拼音对于提升学生的阅读能力和语言表达能力至关重要。特别是在七年级下册第五课中，学生将遇到一系列重要的生字。这些生字不仅涵盖了丰富的语义内容，而且它们的正确发音是理解课文和日常交流的基础。</w:t>
      </w:r>
    </w:p>
    <w:p w14:paraId="2C8A14D9">
      <w:pPr>
        <w:rPr>
          <w:rFonts w:hint="eastAsia"/>
          <w:lang w:eastAsia="zh-CN"/>
        </w:rPr>
      </w:pPr>
    </w:p>
    <w:p w14:paraId="4E875E12">
      <w:pPr>
        <w:rPr>
          <w:rFonts w:hint="eastAsia"/>
          <w:lang w:eastAsia="zh-CN"/>
        </w:rPr>
      </w:pPr>
    </w:p>
    <w:p w14:paraId="15996E39">
      <w:pPr>
        <w:rPr>
          <w:rFonts w:hint="eastAsia"/>
          <w:lang w:eastAsia="zh-CN"/>
        </w:rPr>
      </w:pPr>
      <w:r>
        <w:rPr>
          <w:rFonts w:hint="eastAsia"/>
          <w:lang w:eastAsia="zh-CN"/>
        </w:rPr>
        <w:t>了解课程内容</w:t>
      </w:r>
    </w:p>
    <w:p w14:paraId="6ABB2DC8">
      <w:pPr>
        <w:rPr>
          <w:rFonts w:hint="eastAsia"/>
          <w:lang w:eastAsia="zh-CN"/>
        </w:rPr>
      </w:pPr>
      <w:r>
        <w:rPr>
          <w:rFonts w:hint="eastAsia"/>
          <w:lang w:eastAsia="zh-CN"/>
        </w:rPr>
        <w:t>我们需要对七年级下册第五课的整体内容有一个大致的了解。这节课通常围绕一个特定的主题展开，通过文章、诗歌或故事等形式向学生们介绍新的词汇和知识。本课所选的材料往往具有教育意义，旨在培养学生的文学素养和道德情操。因此，在学习生字的深入理解文本背景同样重要。</w:t>
      </w:r>
    </w:p>
    <w:p w14:paraId="0DFAEB28">
      <w:pPr>
        <w:rPr>
          <w:rFonts w:hint="eastAsia"/>
          <w:lang w:eastAsia="zh-CN"/>
        </w:rPr>
      </w:pPr>
    </w:p>
    <w:p w14:paraId="4F5630D7">
      <w:pPr>
        <w:rPr>
          <w:rFonts w:hint="eastAsia"/>
          <w:lang w:eastAsia="zh-CN"/>
        </w:rPr>
      </w:pPr>
    </w:p>
    <w:p w14:paraId="36F6314C">
      <w:pPr>
        <w:rPr>
          <w:rFonts w:hint="eastAsia"/>
          <w:lang w:eastAsia="zh-CN"/>
        </w:rPr>
      </w:pPr>
      <w:r>
        <w:rPr>
          <w:rFonts w:hint="eastAsia"/>
          <w:lang w:eastAsia="zh-CN"/>
        </w:rPr>
        <w:t>重点生字解析</w:t>
      </w:r>
    </w:p>
    <w:p w14:paraId="0FB55B44">
      <w:pPr>
        <w:rPr>
          <w:rFonts w:hint="eastAsia"/>
          <w:lang w:eastAsia="zh-CN"/>
        </w:rPr>
      </w:pPr>
      <w:r>
        <w:rPr>
          <w:rFonts w:hint="eastAsia"/>
          <w:lang w:eastAsia="zh-CN"/>
        </w:rPr>
        <w:t>接下来，我们聚焦于本课中的几个关键生字，并提供其正确的拼音。例如，“翱”(áo)，表示飞翔的意思；“翔”(xiáng)，意为飞行，这两个字经常出现在描述鸟类或飞机等飞行物体的情境中。“蜿”(wān)、“蜒”(yán)，这两个字常用来形容蛇类爬行的样子，也可比喻山脉、河流等蜿蜒曲折。通过这样的方式，我们可以更好地记忆这些生字，并将其运用到实际的语言环境中。</w:t>
      </w:r>
    </w:p>
    <w:p w14:paraId="12708DB6">
      <w:pPr>
        <w:rPr>
          <w:rFonts w:hint="eastAsia"/>
          <w:lang w:eastAsia="zh-CN"/>
        </w:rPr>
      </w:pPr>
    </w:p>
    <w:p w14:paraId="30FF08CC">
      <w:pPr>
        <w:rPr>
          <w:rFonts w:hint="eastAsia"/>
          <w:lang w:eastAsia="zh-CN"/>
        </w:rPr>
      </w:pPr>
    </w:p>
    <w:p w14:paraId="628350D5">
      <w:pPr>
        <w:rPr>
          <w:rFonts w:hint="eastAsia"/>
          <w:lang w:eastAsia="zh-CN"/>
        </w:rPr>
      </w:pPr>
      <w:r>
        <w:rPr>
          <w:rFonts w:hint="eastAsia"/>
          <w:lang w:eastAsia="zh-CN"/>
        </w:rPr>
        <w:t>提高记忆效率的方法</w:t>
      </w:r>
    </w:p>
    <w:p w14:paraId="61839A31">
      <w:pPr>
        <w:rPr>
          <w:rFonts w:hint="eastAsia"/>
          <w:lang w:eastAsia="zh-CN"/>
        </w:rPr>
      </w:pPr>
      <w:r>
        <w:rPr>
          <w:rFonts w:hint="eastAsia"/>
          <w:lang w:eastAsia="zh-CN"/>
        </w:rPr>
        <w:t>为了帮助同学们更有效地记住这些生字及其拼音，这里有一些实用的记忆技巧。一是通过联想记忆法，即将新学的生字与已知的事物联系起来，形成生动的形象或场景。二是利用多媒体资源，如观看相关主题的视频、听读音准确的录音等，来增强感官印象。三是积极参与课堂讨论和小组活动，通过实践使用这些生字加深理解和记忆。</w:t>
      </w:r>
    </w:p>
    <w:p w14:paraId="370D767D">
      <w:pPr>
        <w:rPr>
          <w:rFonts w:hint="eastAsia"/>
          <w:lang w:eastAsia="zh-CN"/>
        </w:rPr>
      </w:pPr>
    </w:p>
    <w:p w14:paraId="6E2F7C2E">
      <w:pPr>
        <w:rPr>
          <w:rFonts w:hint="eastAsia"/>
          <w:lang w:eastAsia="zh-CN"/>
        </w:rPr>
      </w:pPr>
    </w:p>
    <w:p w14:paraId="60907CB2">
      <w:pPr>
        <w:rPr>
          <w:rFonts w:hint="eastAsia"/>
          <w:lang w:eastAsia="zh-CN"/>
        </w:rPr>
      </w:pPr>
      <w:r>
        <w:rPr>
          <w:rFonts w:hint="eastAsia"/>
          <w:lang w:eastAsia="zh-CN"/>
        </w:rPr>
        <w:t>最后的总结</w:t>
      </w:r>
    </w:p>
    <w:p w14:paraId="1506D5DC">
      <w:pPr>
        <w:rPr>
          <w:rFonts w:hint="eastAsia"/>
          <w:lang w:eastAsia="zh-CN"/>
        </w:rPr>
      </w:pPr>
      <w:r>
        <w:rPr>
          <w:rFonts w:hint="eastAsia"/>
          <w:lang w:eastAsia="zh-CN"/>
        </w:rPr>
        <w:t>学习七年级下册第五课的生字及其拼音是一项既具挑战性又非常有益的任务。它不仅能够拓宽我们的词汇量，还能提升我们的语文水平和文化素养。希望每位同学都能找到适合自己的学习方法，享受探索汉字之美的过程。鼓励大家在日常生活中多多运用所学的新词，让知识真正活起来。</w:t>
      </w:r>
    </w:p>
    <w:p w14:paraId="40C2CCBE">
      <w:pPr>
        <w:rPr>
          <w:rFonts w:hint="eastAsia"/>
          <w:lang w:eastAsia="zh-CN"/>
        </w:rPr>
      </w:pPr>
    </w:p>
    <w:p w14:paraId="4C590361">
      <w:pPr>
        <w:rPr>
          <w:rFonts w:hint="eastAsia"/>
          <w:lang w:eastAsia="zh-CN"/>
        </w:rPr>
      </w:pPr>
      <w:r>
        <w:rPr>
          <w:rFonts w:hint="eastAsia"/>
          <w:lang w:eastAsia="zh-CN"/>
        </w:rPr>
        <w:t>本文是由懂得生活网（dongdeshenghuo.com）为大家创作</w:t>
      </w:r>
    </w:p>
    <w:p w14:paraId="7DAE72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E2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2025-10-14T01:35:36Z</dcterms:created>
  <cp:lastModifiedBy>Administrator</cp:lastModifiedBy>
  <dcterms:modified xsi:type="dcterms:W3CDTF">2025-10-14T01:35:36Z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B1791074062B4FC3B4D5AEEDB5A4E254_12</vt:lpwstr>
  </property>
</Properties>
</file>