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53871">
      <w:pPr>
        <w:rPr>
          <w:rFonts w:hint="eastAsia"/>
          <w:lang w:eastAsia="zh-CN"/>
        </w:rPr>
      </w:pPr>
      <w:bookmarkStart w:id="0" w:name="_GoBack"/>
      <w:bookmarkEnd w:id="0"/>
      <w:r>
        <w:rPr>
          <w:rFonts w:hint="eastAsia"/>
          <w:lang w:eastAsia="zh-CN"/>
        </w:rPr>
        <w:t>七年级上册语文生字加的拼音人教版介绍</w:t>
      </w:r>
    </w:p>
    <w:p w14:paraId="4BBA8283">
      <w:pPr>
        <w:rPr>
          <w:rFonts w:hint="eastAsia"/>
          <w:lang w:eastAsia="zh-CN"/>
        </w:rPr>
      </w:pPr>
      <w:r>
        <w:rPr>
          <w:rFonts w:hint="eastAsia"/>
          <w:lang w:eastAsia="zh-CN"/>
        </w:rPr>
        <w:t>对于刚刚踏入初中生活的七年级学生来说，语文课程的学习是他们学业中不可或缺的一部分。其中，掌握汉字及其正确读音是学习语文的基础。人教版七年级上册语文课本精心挑选了一系列适合初一学生的生字词，并附上了准确的拼音，帮助学生们更好地理解并记忆这些基础词汇。</w:t>
      </w:r>
    </w:p>
    <w:p w14:paraId="53A70C35">
      <w:pPr>
        <w:rPr>
          <w:rFonts w:hint="eastAsia"/>
          <w:lang w:eastAsia="zh-CN"/>
        </w:rPr>
      </w:pPr>
    </w:p>
    <w:p w14:paraId="33732689">
      <w:pPr>
        <w:rPr>
          <w:rFonts w:hint="eastAsia"/>
          <w:lang w:eastAsia="zh-CN"/>
        </w:rPr>
      </w:pPr>
    </w:p>
    <w:p w14:paraId="5D58606D">
      <w:pPr>
        <w:rPr>
          <w:rFonts w:hint="eastAsia"/>
          <w:lang w:eastAsia="zh-CN"/>
        </w:rPr>
      </w:pPr>
      <w:r>
        <w:rPr>
          <w:rFonts w:hint="eastAsia"/>
          <w:lang w:eastAsia="zh-CN"/>
        </w:rPr>
        <w:t>拼音辅助学习的重要性</w:t>
      </w:r>
    </w:p>
    <w:p w14:paraId="0A535F64">
      <w:pPr>
        <w:rPr>
          <w:rFonts w:hint="eastAsia"/>
          <w:lang w:eastAsia="zh-CN"/>
        </w:rPr>
      </w:pPr>
      <w:r>
        <w:rPr>
          <w:rFonts w:hint="eastAsia"/>
          <w:lang w:eastAsia="zh-CN"/>
        </w:rPr>
        <w:t>拼音作为汉字注音的重要工具，对提高学生的阅读能力和发音准确性有着不可替代的作用。通过在课本中标注拼音，学生不仅能学会如何正确发音，还能逐渐培养自主识字的能力，为将来的学习打下坚实的基础。借助拼音的帮助，孩子们可以更早地开始独立阅读，拓宽知识面的同时也激发了他们的学习兴趣。</w:t>
      </w:r>
    </w:p>
    <w:p w14:paraId="1CD9AB6A">
      <w:pPr>
        <w:rPr>
          <w:rFonts w:hint="eastAsia"/>
          <w:lang w:eastAsia="zh-CN"/>
        </w:rPr>
      </w:pPr>
    </w:p>
    <w:p w14:paraId="307E6236">
      <w:pPr>
        <w:rPr>
          <w:rFonts w:hint="eastAsia"/>
          <w:lang w:eastAsia="zh-CN"/>
        </w:rPr>
      </w:pPr>
    </w:p>
    <w:p w14:paraId="36A586D1">
      <w:pPr>
        <w:rPr>
          <w:rFonts w:hint="eastAsia"/>
          <w:lang w:eastAsia="zh-CN"/>
        </w:rPr>
      </w:pPr>
      <w:r>
        <w:rPr>
          <w:rFonts w:hint="eastAsia"/>
          <w:lang w:eastAsia="zh-CN"/>
        </w:rPr>
        <w:t>课本中的精选生字词</w:t>
      </w:r>
    </w:p>
    <w:p w14:paraId="673743F0">
      <w:pPr>
        <w:rPr>
          <w:rFonts w:hint="eastAsia"/>
          <w:lang w:eastAsia="zh-CN"/>
        </w:rPr>
      </w:pPr>
      <w:r>
        <w:rPr>
          <w:rFonts w:hint="eastAsia"/>
          <w:lang w:eastAsia="zh-CN"/>
        </w:rPr>
        <w:t>七年级上册语文课本中的生字词涵盖了日常生活、历史文化等多个方面，既包括常见的名词和动词，也有一些较为抽象的概念词。例如，“憧憬”（chōng jǐng）表达了人们对美好事物的向往；“镌刻”（juān kè）则形象地描绘了用刀雕刻的过程。这些词汇不仅丰富了学生的词汇量，还加深了他们对中国传统文化的理解。</w:t>
      </w:r>
    </w:p>
    <w:p w14:paraId="0962A7C7">
      <w:pPr>
        <w:rPr>
          <w:rFonts w:hint="eastAsia"/>
          <w:lang w:eastAsia="zh-CN"/>
        </w:rPr>
      </w:pPr>
    </w:p>
    <w:p w14:paraId="74970C6C">
      <w:pPr>
        <w:rPr>
          <w:rFonts w:hint="eastAsia"/>
          <w:lang w:eastAsia="zh-CN"/>
        </w:rPr>
      </w:pPr>
    </w:p>
    <w:p w14:paraId="0DD8FB2E">
      <w:pPr>
        <w:rPr>
          <w:rFonts w:hint="eastAsia"/>
          <w:lang w:eastAsia="zh-CN"/>
        </w:rPr>
      </w:pPr>
      <w:r>
        <w:rPr>
          <w:rFonts w:hint="eastAsia"/>
          <w:lang w:eastAsia="zh-CN"/>
        </w:rPr>
        <w:t>如何有效利用拼音学习生字</w:t>
      </w:r>
    </w:p>
    <w:p w14:paraId="42B3D0DA">
      <w:pPr>
        <w:rPr>
          <w:rFonts w:hint="eastAsia"/>
          <w:lang w:eastAsia="zh-CN"/>
        </w:rPr>
      </w:pPr>
      <w:r>
        <w:rPr>
          <w:rFonts w:hint="eastAsia"/>
          <w:lang w:eastAsia="zh-CN"/>
        </w:rPr>
        <w:t>为了有效地利用课本上的拼音来学习生字，建议学生们采取以下几种方法：在初次接触新词时，仔细查看其拼音，并尝试根据拼音来拼读单词；多做朗读练习，这有助于强化记忆，同时也能提升口语表达能力；可以通过听写的方式巩固所学内容，检验自己是否真正掌握了这些生字词。</w:t>
      </w:r>
    </w:p>
    <w:p w14:paraId="542668CC">
      <w:pPr>
        <w:rPr>
          <w:rFonts w:hint="eastAsia"/>
          <w:lang w:eastAsia="zh-CN"/>
        </w:rPr>
      </w:pPr>
    </w:p>
    <w:p w14:paraId="01610360">
      <w:pPr>
        <w:rPr>
          <w:rFonts w:hint="eastAsia"/>
          <w:lang w:eastAsia="zh-CN"/>
        </w:rPr>
      </w:pPr>
    </w:p>
    <w:p w14:paraId="4BAAC604">
      <w:pPr>
        <w:rPr>
          <w:rFonts w:hint="eastAsia"/>
          <w:lang w:eastAsia="zh-CN"/>
        </w:rPr>
      </w:pPr>
      <w:r>
        <w:rPr>
          <w:rFonts w:hint="eastAsia"/>
          <w:lang w:eastAsia="zh-CN"/>
        </w:rPr>
        <w:t>最后的总结</w:t>
      </w:r>
    </w:p>
    <w:p w14:paraId="0CACE4DE">
      <w:pPr>
        <w:rPr>
          <w:rFonts w:hint="eastAsia"/>
          <w:lang w:eastAsia="zh-CN"/>
        </w:rPr>
      </w:pPr>
      <w:r>
        <w:rPr>
          <w:rFonts w:hint="eastAsia"/>
          <w:lang w:eastAsia="zh-CN"/>
        </w:rPr>
        <w:t>人教版七年级上册语文课本通过提供详细的生字及拼音标注，为学生们的语文学习之旅提供了强有力的支持。通过不断学习和实践，学生们不仅能够掌握更多的汉字知识，还能进一步领略到汉语的独特魅力。希望每位同学都能充分利用这一资源，让自己的语文水平得到显著提升。</w:t>
      </w:r>
    </w:p>
    <w:p w14:paraId="6B7969D5">
      <w:pPr>
        <w:rPr>
          <w:rFonts w:hint="eastAsia"/>
          <w:lang w:eastAsia="zh-CN"/>
        </w:rPr>
      </w:pPr>
    </w:p>
    <w:p w14:paraId="7D4014A0">
      <w:pPr>
        <w:rPr>
          <w:rFonts w:hint="eastAsia"/>
          <w:lang w:eastAsia="zh-CN"/>
        </w:rPr>
      </w:pPr>
      <w:r>
        <w:rPr>
          <w:rFonts w:hint="eastAsia"/>
          <w:lang w:eastAsia="zh-CN"/>
        </w:rPr>
        <w:t>本文是由懂得生活网（dongdeshenghuo.com）为大家创作</w:t>
      </w:r>
    </w:p>
    <w:p w14:paraId="509366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8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2025-10-14T01:35:24Z</dcterms:created>
  <cp:lastModifiedBy>Administrator</cp:lastModifiedBy>
  <dcterms:modified xsi:type="dcterms:W3CDTF">2025-10-14T01:35:24Z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89C896482E3B4B9484FA9429ADFECEBF_12</vt:lpwstr>
  </property>
</Properties>
</file>