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89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33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Xi Jie De Pin Yin</w:t>
      </w:r>
    </w:p>
    <w:p w14:paraId="7F7F502D">
      <w:pPr>
        <w:rPr>
          <w:rFonts w:hint="eastAsia"/>
          <w:lang w:eastAsia="zh-CN"/>
        </w:rPr>
      </w:pPr>
    </w:p>
    <w:p w14:paraId="755785BB">
      <w:pPr>
        <w:rPr>
          <w:rFonts w:hint="eastAsia"/>
          <w:lang w:eastAsia="zh-CN"/>
        </w:rPr>
      </w:pPr>
    </w:p>
    <w:p w14:paraId="6C73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七夕节，其拼音为“Qi Xi Jie”，是中国一个充满浪漫色彩的传统节日。它承载着牛郎织女的美丽传说，每年农历七月初七庆祝。这个节日不仅体现了中国古代人民对爱情的美好向往，同时也展现了他们丰富的想象力和创造力。</w:t>
      </w:r>
    </w:p>
    <w:p w14:paraId="31F504EE">
      <w:pPr>
        <w:rPr>
          <w:rFonts w:hint="eastAsia"/>
          <w:lang w:eastAsia="zh-CN"/>
        </w:rPr>
      </w:pPr>
    </w:p>
    <w:p w14:paraId="717D8BAA">
      <w:pPr>
        <w:rPr>
          <w:rFonts w:hint="eastAsia"/>
          <w:lang w:eastAsia="zh-CN"/>
        </w:rPr>
      </w:pPr>
    </w:p>
    <w:p w14:paraId="47B6C99B">
      <w:pPr>
        <w:rPr>
          <w:rFonts w:hint="eastAsia"/>
          <w:lang w:eastAsia="zh-CN"/>
        </w:rPr>
      </w:pPr>
    </w:p>
    <w:p w14:paraId="6E80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历史背景与起源</w:t>
      </w:r>
    </w:p>
    <w:p w14:paraId="3E793820">
      <w:pPr>
        <w:rPr>
          <w:rFonts w:hint="eastAsia"/>
          <w:lang w:eastAsia="zh-CN"/>
        </w:rPr>
      </w:pPr>
    </w:p>
    <w:p w14:paraId="72A9A9E0">
      <w:pPr>
        <w:rPr>
          <w:rFonts w:hint="eastAsia"/>
          <w:lang w:eastAsia="zh-CN"/>
        </w:rPr>
      </w:pPr>
    </w:p>
    <w:p w14:paraId="62A3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七夕节的起源，最广为人知的是与牛郎织女的故事有关。据传，在天界中有一位织女，她擅长纺织五彩云锦，但因爱上人间的牛郎而违反了天规。天帝得知后，将他们分隔在银河两岸，只允许每年七月七日相见一次。这一天，成群结队的喜鹊会飞来搭成一座桥，让这对恋人得以相会。这一美丽的传说赋予了七夕节深厚的文化底蕴和浪漫色彩。</w:t>
      </w:r>
    </w:p>
    <w:p w14:paraId="2A7D4AB5">
      <w:pPr>
        <w:rPr>
          <w:rFonts w:hint="eastAsia"/>
          <w:lang w:eastAsia="zh-CN"/>
        </w:rPr>
      </w:pPr>
    </w:p>
    <w:p w14:paraId="60666304">
      <w:pPr>
        <w:rPr>
          <w:rFonts w:hint="eastAsia"/>
          <w:lang w:eastAsia="zh-CN"/>
        </w:rPr>
      </w:pPr>
    </w:p>
    <w:p w14:paraId="78D5B146">
      <w:pPr>
        <w:rPr>
          <w:rFonts w:hint="eastAsia"/>
          <w:lang w:eastAsia="zh-CN"/>
        </w:rPr>
      </w:pPr>
    </w:p>
    <w:p w14:paraId="0C86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传统习俗</w:t>
      </w:r>
    </w:p>
    <w:p w14:paraId="2BAAB08E">
      <w:pPr>
        <w:rPr>
          <w:rFonts w:hint="eastAsia"/>
          <w:lang w:eastAsia="zh-CN"/>
        </w:rPr>
      </w:pPr>
    </w:p>
    <w:p w14:paraId="186DCE5F">
      <w:pPr>
        <w:rPr>
          <w:rFonts w:hint="eastAsia"/>
          <w:lang w:eastAsia="zh-CN"/>
        </w:rPr>
      </w:pPr>
    </w:p>
    <w:p w14:paraId="75B0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七夕节的庆祝方式也逐渐丰富多样。古时候，女子们会在这一天晚上向织女星祈求智慧和巧艺，故又称为“乞巧节”。她们通过穿针引线、制作手工艺品等方式展示自己的心灵手巧。人们还会在庭院中摆放瓜果祭品，向牛郎织女表达美好的祝愿。</w:t>
      </w:r>
    </w:p>
    <w:p w14:paraId="550FCDAC">
      <w:pPr>
        <w:rPr>
          <w:rFonts w:hint="eastAsia"/>
          <w:lang w:eastAsia="zh-CN"/>
        </w:rPr>
      </w:pPr>
    </w:p>
    <w:p w14:paraId="3C660EF0">
      <w:pPr>
        <w:rPr>
          <w:rFonts w:hint="eastAsia"/>
          <w:lang w:eastAsia="zh-CN"/>
        </w:rPr>
      </w:pPr>
    </w:p>
    <w:p w14:paraId="162F86B5">
      <w:pPr>
        <w:rPr>
          <w:rFonts w:hint="eastAsia"/>
          <w:lang w:eastAsia="zh-CN"/>
        </w:rPr>
      </w:pPr>
    </w:p>
    <w:p w14:paraId="21B32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2EC7F2DB">
      <w:pPr>
        <w:rPr>
          <w:rFonts w:hint="eastAsia"/>
          <w:lang w:eastAsia="zh-CN"/>
        </w:rPr>
      </w:pPr>
    </w:p>
    <w:p w14:paraId="4B409233">
      <w:pPr>
        <w:rPr>
          <w:rFonts w:hint="eastAsia"/>
          <w:lang w:eastAsia="zh-CN"/>
        </w:rPr>
      </w:pPr>
    </w:p>
    <w:p w14:paraId="0111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七夕节的意义已经超越了传统的界限，成为了象征爱情的情人节。情侣们在这一天互赠礼物、共进晚餐，以表达彼此间的爱意。商家也抓住这一商机，推出各种促销活动，使得七夕节充满了商业气息。然而，无论如何变化，七夕节始终是中华民族文化宝库中的璀璨明珠，传承着人们对美好生活的向往和追求。</w:t>
      </w:r>
    </w:p>
    <w:p w14:paraId="5713EEB3">
      <w:pPr>
        <w:rPr>
          <w:rFonts w:hint="eastAsia"/>
          <w:lang w:eastAsia="zh-CN"/>
        </w:rPr>
      </w:pPr>
    </w:p>
    <w:p w14:paraId="2A90C37C">
      <w:pPr>
        <w:rPr>
          <w:rFonts w:hint="eastAsia"/>
          <w:lang w:eastAsia="zh-CN"/>
        </w:rPr>
      </w:pPr>
    </w:p>
    <w:p w14:paraId="75524B91">
      <w:pPr>
        <w:rPr>
          <w:rFonts w:hint="eastAsia"/>
          <w:lang w:eastAsia="zh-CN"/>
        </w:rPr>
      </w:pPr>
    </w:p>
    <w:p w14:paraId="483C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全球华人共同的记忆</w:t>
      </w:r>
    </w:p>
    <w:p w14:paraId="502C14A0">
      <w:pPr>
        <w:rPr>
          <w:rFonts w:hint="eastAsia"/>
          <w:lang w:eastAsia="zh-CN"/>
        </w:rPr>
      </w:pPr>
    </w:p>
    <w:p w14:paraId="3A7809D0">
      <w:pPr>
        <w:rPr>
          <w:rFonts w:hint="eastAsia"/>
          <w:lang w:eastAsia="zh-CN"/>
        </w:rPr>
      </w:pPr>
    </w:p>
    <w:p w14:paraId="6782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身处何方，全球华人都会以各自的方式庆祝七夕节，这不仅是对传统文化的传承，也是连接海内外华人情感的纽带。通过庆祝七夕节，不仅能增进家庭成员之间的感情，还能促进社区和谐，增强民族认同感。在全球化的今天，七夕节也被越来越多的非华裔人士所了解和喜爱，成为传播中华文化的一个重要窗口。</w:t>
      </w:r>
    </w:p>
    <w:p w14:paraId="294EAEF3">
      <w:pPr>
        <w:rPr>
          <w:rFonts w:hint="eastAsia"/>
          <w:lang w:eastAsia="zh-CN"/>
        </w:rPr>
      </w:pPr>
    </w:p>
    <w:p w14:paraId="4902F50B">
      <w:pPr>
        <w:rPr>
          <w:rFonts w:hint="eastAsia"/>
          <w:lang w:eastAsia="zh-CN"/>
        </w:rPr>
      </w:pPr>
    </w:p>
    <w:p w14:paraId="6D7A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0D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A44666EB0B6544FD92651731EE740531_12</vt:lpwstr>
  </property>
</Properties>
</file>