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2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七五华诞的拼音是什么</w:t>
      </w:r>
    </w:p>
    <w:p w14:paraId="3BCC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各类纪念日和生日的时候，了解并准确使用相关词汇的拼音是非常重要的。特别是对于一些特别的日子，如“七五华诞”，正确的拼音不仅能增进交流，还能体现出对这一日子的尊重与重视。“七五华诞”的拼音是“qī wǔ huá dàn”。下面，我们将详细探讨这个词语背后的文化意义以及如何正确发音。</w:t>
      </w:r>
    </w:p>
    <w:p w14:paraId="4AACC0D7">
      <w:pPr>
        <w:rPr>
          <w:rFonts w:hint="eastAsia"/>
          <w:lang w:eastAsia="zh-CN"/>
        </w:rPr>
      </w:pPr>
    </w:p>
    <w:p w14:paraId="377F4361">
      <w:pPr>
        <w:rPr>
          <w:rFonts w:hint="eastAsia"/>
          <w:lang w:eastAsia="zh-CN"/>
        </w:rPr>
      </w:pPr>
    </w:p>
    <w:p w14:paraId="0CAD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“七五华诞”背后的含义</w:t>
      </w:r>
    </w:p>
    <w:p w14:paraId="1E91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华诞”通常指的是一个特别的纪念日或庆典活动，比如某个机构、组织或者个人的重要周年纪念日。这里的“七五”往往表示75周年，而“华诞”则是一种对生日或成立日的尊称，常用于较为正式或庄重的场合。通过理解这些词汇的具体含义，我们可以更好地体会到其背后所蕴含的历史价值和文化内涵。</w:t>
      </w:r>
    </w:p>
    <w:p w14:paraId="3396DE0E">
      <w:pPr>
        <w:rPr>
          <w:rFonts w:hint="eastAsia"/>
          <w:lang w:eastAsia="zh-CN"/>
        </w:rPr>
      </w:pPr>
    </w:p>
    <w:p w14:paraId="22C865C3">
      <w:pPr>
        <w:rPr>
          <w:rFonts w:hint="eastAsia"/>
          <w:lang w:eastAsia="zh-CN"/>
        </w:rPr>
      </w:pPr>
    </w:p>
    <w:p w14:paraId="7AB4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关于拼音的知识点</w:t>
      </w:r>
    </w:p>
    <w:p w14:paraId="3B56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汉字的一种拉丁化注音方法，对于学习中文的人来说尤为重要。以“七五华诞”为例，“qī”表示第一声，即高平调；“wǔ”为第三声，先降后升；“huá”同样为第二声，高升调；“dàn”则是第四声，全降调。掌握这些基本规则有助于更准确地发音，并能够流利地进行交流。</w:t>
      </w:r>
    </w:p>
    <w:p w14:paraId="1C1DDFD5">
      <w:pPr>
        <w:rPr>
          <w:rFonts w:hint="eastAsia"/>
          <w:lang w:eastAsia="zh-CN"/>
        </w:rPr>
      </w:pPr>
    </w:p>
    <w:p w14:paraId="046255DB">
      <w:pPr>
        <w:rPr>
          <w:rFonts w:hint="eastAsia"/>
          <w:lang w:eastAsia="zh-CN"/>
        </w:rPr>
      </w:pPr>
    </w:p>
    <w:p w14:paraId="18D0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6B03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是语言学习的一部分，更是文化交流的重要环节。尤其在涉及“七五华诞”这样具有特殊意义的词汇时，准确无误地表达出其拼音不仅能够展示说话者的语言能力，还能够体现出对特定文化背景的理解和尊重。因此，在准备相关的庆祝活动或是参与讨论时，确保自己掌握了正确的发音至关重要。</w:t>
      </w:r>
    </w:p>
    <w:p w14:paraId="7B3806B1">
      <w:pPr>
        <w:rPr>
          <w:rFonts w:hint="eastAsia"/>
          <w:lang w:eastAsia="zh-CN"/>
        </w:rPr>
      </w:pPr>
    </w:p>
    <w:p w14:paraId="5E24CF7B">
      <w:pPr>
        <w:rPr>
          <w:rFonts w:hint="eastAsia"/>
          <w:lang w:eastAsia="zh-CN"/>
        </w:rPr>
      </w:pPr>
    </w:p>
    <w:p w14:paraId="7BBF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9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七五华诞”的拼音及其重要性。无论是在日常生活还是专业领域中，准确运用汉语拼音都是必不可少的技能之一。它帮助我们跨越语言障碍，更加深入地理解和欣赏中国文化。希望本文能为你提供有价值的参考信息，并激发你进一步探索汉语的魅力。</w:t>
      </w:r>
    </w:p>
    <w:p w14:paraId="74FBC027">
      <w:pPr>
        <w:rPr>
          <w:rFonts w:hint="eastAsia"/>
          <w:lang w:eastAsia="zh-CN"/>
        </w:rPr>
      </w:pPr>
    </w:p>
    <w:p w14:paraId="1A6B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7C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B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A4E93FFA4E194FB28747FF29DD62D1D7_12</vt:lpwstr>
  </property>
</Properties>
</file>