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87F6">
      <w:pPr>
        <w:rPr>
          <w:rFonts w:hint="eastAsia"/>
          <w:lang w:eastAsia="zh-CN"/>
        </w:rPr>
      </w:pPr>
      <w:bookmarkStart w:id="0" w:name="_GoBack"/>
      <w:bookmarkEnd w:id="0"/>
      <w:r>
        <w:rPr>
          <w:rFonts w:hint="eastAsia"/>
          <w:lang w:eastAsia="zh-CN"/>
        </w:rPr>
        <w:t>一统拼音怎么拼写</w:t>
      </w:r>
    </w:p>
    <w:p w14:paraId="2BA788EE">
      <w:pPr>
        <w:rPr>
          <w:rFonts w:hint="eastAsia"/>
          <w:lang w:eastAsia="zh-CN"/>
        </w:rPr>
      </w:pPr>
      <w:r>
        <w:rPr>
          <w:rFonts w:hint="eastAsia"/>
          <w:lang w:eastAsia="zh-CN"/>
        </w:rPr>
        <w:t>一统拼音，顾名思义，是一种旨在统一和简化汉字读音标注的方法。随着汉语在国际社会中的影响力逐渐增强，越来越多的非母语使用者开始学习汉语，对于一种简洁、易懂的拼音系统的需求也日益增长。然而，“一统拼音”并不是一个官方术语或标准化拼音系统，而是在本文中提出的一种概念性讨论，旨在探讨如何更有效地进行汉语语音的学习与传播。</w:t>
      </w:r>
    </w:p>
    <w:p w14:paraId="21AD145A">
      <w:pPr>
        <w:rPr>
          <w:rFonts w:hint="eastAsia"/>
          <w:lang w:eastAsia="zh-CN"/>
        </w:rPr>
      </w:pPr>
    </w:p>
    <w:p w14:paraId="4019BF4B">
      <w:pPr>
        <w:rPr>
          <w:rFonts w:hint="eastAsia"/>
          <w:lang w:eastAsia="zh-CN"/>
        </w:rPr>
      </w:pPr>
    </w:p>
    <w:p w14:paraId="2C3DBFEC">
      <w:pPr>
        <w:rPr>
          <w:rFonts w:hint="eastAsia"/>
          <w:lang w:eastAsia="zh-CN"/>
        </w:rPr>
      </w:pPr>
      <w:r>
        <w:rPr>
          <w:rFonts w:hint="eastAsia"/>
          <w:lang w:eastAsia="zh-CN"/>
        </w:rPr>
        <w:t>汉语拼音的历史背景</w:t>
      </w:r>
    </w:p>
    <w:p w14:paraId="74D7B0BE">
      <w:pPr>
        <w:rPr>
          <w:rFonts w:hint="eastAsia"/>
          <w:lang w:eastAsia="zh-CN"/>
        </w:rPr>
      </w:pPr>
      <w:r>
        <w:rPr>
          <w:rFonts w:hint="eastAsia"/>
          <w:lang w:eastAsia="zh-CN"/>
        </w:rPr>
        <w:t>汉语拼音是中华人民共和国官方推行的汉字注音拉丁化方案，于1958年正式公布实施。它的出现极大地促进了汉字的普及教育，尤其是儿童及成人扫盲工作取得了显著成效。在此之前，中国曾使用过多种注音方法，如注音符号等，但均未能达到汉语拼音这般广泛的接受度和应用范围。</w:t>
      </w:r>
    </w:p>
    <w:p w14:paraId="1C2CB75A">
      <w:pPr>
        <w:rPr>
          <w:rFonts w:hint="eastAsia"/>
          <w:lang w:eastAsia="zh-CN"/>
        </w:rPr>
      </w:pPr>
    </w:p>
    <w:p w14:paraId="3DE96B59">
      <w:pPr>
        <w:rPr>
          <w:rFonts w:hint="eastAsia"/>
          <w:lang w:eastAsia="zh-CN"/>
        </w:rPr>
      </w:pPr>
    </w:p>
    <w:p w14:paraId="747F62B7">
      <w:pPr>
        <w:rPr>
          <w:rFonts w:hint="eastAsia"/>
          <w:lang w:eastAsia="zh-CN"/>
        </w:rPr>
      </w:pPr>
      <w:r>
        <w:rPr>
          <w:rFonts w:hint="eastAsia"/>
          <w:lang w:eastAsia="zh-CN"/>
        </w:rPr>
        <w:t>一统拼音的设计理念</w:t>
      </w:r>
    </w:p>
    <w:p w14:paraId="31450543">
      <w:pPr>
        <w:rPr>
          <w:rFonts w:hint="eastAsia"/>
          <w:lang w:eastAsia="zh-CN"/>
        </w:rPr>
      </w:pPr>
      <w:r>
        <w:rPr>
          <w:rFonts w:hint="eastAsia"/>
          <w:lang w:eastAsia="zh-CN"/>
        </w:rPr>
        <w:t>如果要设计一种“一统拼音”，其核心设计理念应包括简单性和一致性。简单性指的是尽可能减少特殊规则，使学习者能够快速上手；一致性则要求在整个拼音系统中保持相同的发音规则，避免混淆。例如，在现行汉语拼音中，“q”、“x”的发音对于很多非母语使用者来说并不直观，若在一统拼音中，可以考虑采用更加普遍接受的字母组合来替代这些难以理解的发音表示。</w:t>
      </w:r>
    </w:p>
    <w:p w14:paraId="3B0EEE40">
      <w:pPr>
        <w:rPr>
          <w:rFonts w:hint="eastAsia"/>
          <w:lang w:eastAsia="zh-CN"/>
        </w:rPr>
      </w:pPr>
    </w:p>
    <w:p w14:paraId="4C54CAC6">
      <w:pPr>
        <w:rPr>
          <w:rFonts w:hint="eastAsia"/>
          <w:lang w:eastAsia="zh-CN"/>
        </w:rPr>
      </w:pPr>
    </w:p>
    <w:p w14:paraId="6DBDC480">
      <w:pPr>
        <w:rPr>
          <w:rFonts w:hint="eastAsia"/>
          <w:lang w:eastAsia="zh-CN"/>
        </w:rPr>
      </w:pPr>
      <w:r>
        <w:rPr>
          <w:rFonts w:hint="eastAsia"/>
          <w:lang w:eastAsia="zh-CN"/>
        </w:rPr>
        <w:t>一统拼音的实际应用</w:t>
      </w:r>
    </w:p>
    <w:p w14:paraId="6AF3F619">
      <w:pPr>
        <w:rPr>
          <w:rFonts w:hint="eastAsia"/>
          <w:lang w:eastAsia="zh-CN"/>
        </w:rPr>
      </w:pPr>
      <w:r>
        <w:rPr>
          <w:rFonts w:hint="eastAsia"/>
          <w:lang w:eastAsia="zh-CN"/>
        </w:rPr>
        <w:t>设想一下，若有一套名为“一统拼音”的新系统被广泛采纳，它不仅会应用于汉语教学领域，还可能对信息技术产生影响。比如，在输入法设计方面，可以根据新的拼音规则优化输入体验，提高输入效率。随着全球化进程加快，“一统拼音”也有助于中国文化更好地走向世界，让更多人通过简便的方式接触并了解汉语。</w:t>
      </w:r>
    </w:p>
    <w:p w14:paraId="48D86CA6">
      <w:pPr>
        <w:rPr>
          <w:rFonts w:hint="eastAsia"/>
          <w:lang w:eastAsia="zh-CN"/>
        </w:rPr>
      </w:pPr>
    </w:p>
    <w:p w14:paraId="13378A77">
      <w:pPr>
        <w:rPr>
          <w:rFonts w:hint="eastAsia"/>
          <w:lang w:eastAsia="zh-CN"/>
        </w:rPr>
      </w:pPr>
    </w:p>
    <w:p w14:paraId="30E4A83F">
      <w:pPr>
        <w:rPr>
          <w:rFonts w:hint="eastAsia"/>
          <w:lang w:eastAsia="zh-CN"/>
        </w:rPr>
      </w:pPr>
      <w:r>
        <w:rPr>
          <w:rFonts w:hint="eastAsia"/>
          <w:lang w:eastAsia="zh-CN"/>
        </w:rPr>
        <w:t>面临的挑战与展望</w:t>
      </w:r>
    </w:p>
    <w:p w14:paraId="05938EE2">
      <w:pPr>
        <w:rPr>
          <w:rFonts w:hint="eastAsia"/>
          <w:lang w:eastAsia="zh-CN"/>
        </w:rPr>
      </w:pPr>
      <w:r>
        <w:rPr>
          <w:rFonts w:hint="eastAsia"/>
          <w:lang w:eastAsia="zh-CN"/>
        </w:rPr>
        <w:t>当然，“一统拼音”的实现并非易事，面临着诸多挑战。首先是标准化问题，需要得到国家语言文字工作委员会等相关机构的认可和支持；其次是推广难度，改变现有的拼音习惯需要时间以及大量的人力物力投入。尽管如此，探索一种更为科学合理的汉语拼音标注方式，无疑对未来汉语的国际化发展具有重要意义。</w:t>
      </w:r>
    </w:p>
    <w:p w14:paraId="61FE49F4">
      <w:pPr>
        <w:rPr>
          <w:rFonts w:hint="eastAsia"/>
          <w:lang w:eastAsia="zh-CN"/>
        </w:rPr>
      </w:pPr>
    </w:p>
    <w:p w14:paraId="7708D79F">
      <w:pPr>
        <w:rPr>
          <w:rFonts w:hint="eastAsia"/>
          <w:lang w:eastAsia="zh-CN"/>
        </w:rPr>
      </w:pPr>
      <w:r>
        <w:rPr>
          <w:rFonts w:hint="eastAsia"/>
          <w:lang w:eastAsia="zh-CN"/>
        </w:rPr>
        <w:t>本文是由懂得生活网（dongdeshenghuo.com）为大家创作</w:t>
      </w:r>
    </w:p>
    <w:p w14:paraId="613F0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1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2025-10-14T03:45:20Z</dcterms:created>
  <cp:lastModifiedBy>Administrator</cp:lastModifiedBy>
  <dcterms:modified xsi:type="dcterms:W3CDTF">2025-10-14T03:45:20Z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B6398F4DF48947B58F0ED1CB3D8EA32C_12</vt:lpwstr>
  </property>
</Properties>
</file>