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AA22D">
      <w:pPr>
        <w:rPr>
          <w:rFonts w:hint="eastAsia"/>
          <w:lang w:eastAsia="zh-CN"/>
        </w:rPr>
      </w:pPr>
      <w:bookmarkStart w:id="0" w:name="_GoBack"/>
      <w:bookmarkEnd w:id="0"/>
      <w:r>
        <w:rPr>
          <w:rFonts w:hint="eastAsia"/>
          <w:lang w:eastAsia="zh-CN"/>
        </w:rPr>
        <w:t>一年级读拼音写生字的重要性</w:t>
      </w:r>
    </w:p>
    <w:p w14:paraId="642E8230">
      <w:pPr>
        <w:rPr>
          <w:rFonts w:hint="eastAsia"/>
          <w:lang w:eastAsia="zh-CN"/>
        </w:rPr>
      </w:pPr>
      <w:r>
        <w:rPr>
          <w:rFonts w:hint="eastAsia"/>
          <w:lang w:eastAsia="zh-CN"/>
        </w:rPr>
        <w:t>对于一年级的小朋友来说，学习汉字是他们教育旅程中的一个重要组成部分。通过读拼音写生字，孩子们不仅能够掌握基础的汉字书写技能，还能提升他们的语言表达能力以及对文字的理解力。这个阶段的学习为他们日后更深入地学习语文打下了坚实的基础。</w:t>
      </w:r>
    </w:p>
    <w:p w14:paraId="2FF45277">
      <w:pPr>
        <w:rPr>
          <w:rFonts w:hint="eastAsia"/>
          <w:lang w:eastAsia="zh-CN"/>
        </w:rPr>
      </w:pPr>
    </w:p>
    <w:p w14:paraId="4C673C3A">
      <w:pPr>
        <w:rPr>
          <w:rFonts w:hint="eastAsia"/>
          <w:lang w:eastAsia="zh-CN"/>
        </w:rPr>
      </w:pPr>
    </w:p>
    <w:p w14:paraId="3864ED7A">
      <w:pPr>
        <w:rPr>
          <w:rFonts w:hint="eastAsia"/>
          <w:lang w:eastAsia="zh-CN"/>
        </w:rPr>
      </w:pPr>
      <w:r>
        <w:rPr>
          <w:rFonts w:hint="eastAsia"/>
          <w:lang w:eastAsia="zh-CN"/>
        </w:rPr>
        <w:t>如何有效地进行读拼音写生字练习</w:t>
      </w:r>
    </w:p>
    <w:p w14:paraId="6CF54533">
      <w:pPr>
        <w:rPr>
          <w:rFonts w:hint="eastAsia"/>
          <w:lang w:eastAsia="zh-CN"/>
        </w:rPr>
      </w:pPr>
      <w:r>
        <w:rPr>
          <w:rFonts w:hint="eastAsia"/>
          <w:lang w:eastAsia="zh-CN"/>
        </w:rPr>
        <w:t>在开始读拼音写生字之前，教师和家长应确保孩子已经掌握了基本的拼音知识。这包括声母、韵母以及声调的学习。只有当孩子们对这些基础知识有了充分了解后，才能顺利地过渡到汉字书写的学习中去。接下来，可以通过制作卡片或使用互动软件等多样化的方法来让孩子们在轻松愉快的氛围中学习汉字。</w:t>
      </w:r>
    </w:p>
    <w:p w14:paraId="23E4155B">
      <w:pPr>
        <w:rPr>
          <w:rFonts w:hint="eastAsia"/>
          <w:lang w:eastAsia="zh-CN"/>
        </w:rPr>
      </w:pPr>
    </w:p>
    <w:p w14:paraId="131DB879">
      <w:pPr>
        <w:rPr>
          <w:rFonts w:hint="eastAsia"/>
          <w:lang w:eastAsia="zh-CN"/>
        </w:rPr>
      </w:pPr>
    </w:p>
    <w:p w14:paraId="506019D6">
      <w:pPr>
        <w:rPr>
          <w:rFonts w:hint="eastAsia"/>
          <w:lang w:eastAsia="zh-CN"/>
        </w:rPr>
      </w:pPr>
      <w:r>
        <w:rPr>
          <w:rFonts w:hint="eastAsia"/>
          <w:lang w:eastAsia="zh-CN"/>
        </w:rPr>
        <w:t>选择合适的教材和工具</w:t>
      </w:r>
    </w:p>
    <w:p w14:paraId="7F0CA7FA">
      <w:pPr>
        <w:rPr>
          <w:rFonts w:hint="eastAsia"/>
          <w:lang w:eastAsia="zh-CN"/>
        </w:rPr>
      </w:pPr>
      <w:r>
        <w:rPr>
          <w:rFonts w:hint="eastAsia"/>
          <w:lang w:eastAsia="zh-CN"/>
        </w:rPr>
        <w:t>选择适合一年级学生使用的教材和工具同样重要。市面上有许多专门针对低龄儿童设计的汉语学习书籍和应用程序，它们通常采用丰富的色彩和有趣的图案吸引孩子的注意力。一些互动式的学习工具如电子书、智能平板应用等也能极大地提高孩子们的学习兴趣，使他们在玩耍中学习。</w:t>
      </w:r>
    </w:p>
    <w:p w14:paraId="0A52BB77">
      <w:pPr>
        <w:rPr>
          <w:rFonts w:hint="eastAsia"/>
          <w:lang w:eastAsia="zh-CN"/>
        </w:rPr>
      </w:pPr>
    </w:p>
    <w:p w14:paraId="3B4DC309">
      <w:pPr>
        <w:rPr>
          <w:rFonts w:hint="eastAsia"/>
          <w:lang w:eastAsia="zh-CN"/>
        </w:rPr>
      </w:pPr>
    </w:p>
    <w:p w14:paraId="758DFDCE">
      <w:pPr>
        <w:rPr>
          <w:rFonts w:hint="eastAsia"/>
          <w:lang w:eastAsia="zh-CN"/>
        </w:rPr>
      </w:pPr>
      <w:r>
        <w:rPr>
          <w:rFonts w:hint="eastAsia"/>
          <w:lang w:eastAsia="zh-CN"/>
        </w:rPr>
        <w:t>营造良好的学习环境</w:t>
      </w:r>
    </w:p>
    <w:p w14:paraId="1E228548">
      <w:pPr>
        <w:rPr>
          <w:rFonts w:hint="eastAsia"/>
          <w:lang w:eastAsia="zh-CN"/>
        </w:rPr>
      </w:pPr>
      <w:r>
        <w:rPr>
          <w:rFonts w:hint="eastAsia"/>
          <w:lang w:eastAsia="zh-CN"/>
        </w:rPr>
        <w:t>一个安静且充满鼓励的学习环境对于一年级的孩子来说至关重要。这样的环境可以帮助孩子们集中注意力，并激发他们探索新知识的好奇心。父母和老师应当给予孩子们足够的支持和肯定，让他们感受到学习的乐趣而非压力。适当的休息和娱乐也是必不可少的，它有助于保持孩子们长期的学习动力。</w:t>
      </w:r>
    </w:p>
    <w:p w14:paraId="33C23010">
      <w:pPr>
        <w:rPr>
          <w:rFonts w:hint="eastAsia"/>
          <w:lang w:eastAsia="zh-CN"/>
        </w:rPr>
      </w:pPr>
    </w:p>
    <w:p w14:paraId="072C8C1F">
      <w:pPr>
        <w:rPr>
          <w:rFonts w:hint="eastAsia"/>
          <w:lang w:eastAsia="zh-CN"/>
        </w:rPr>
      </w:pPr>
    </w:p>
    <w:p w14:paraId="10A45BD0">
      <w:pPr>
        <w:rPr>
          <w:rFonts w:hint="eastAsia"/>
          <w:lang w:eastAsia="zh-CN"/>
        </w:rPr>
      </w:pPr>
      <w:r>
        <w:rPr>
          <w:rFonts w:hint="eastAsia"/>
          <w:lang w:eastAsia="zh-CN"/>
        </w:rPr>
        <w:t>最后的总结</w:t>
      </w:r>
    </w:p>
    <w:p w14:paraId="3E6825E8">
      <w:pPr>
        <w:rPr>
          <w:rFonts w:hint="eastAsia"/>
          <w:lang w:eastAsia="zh-CN"/>
        </w:rPr>
      </w:pPr>
      <w:r>
        <w:rPr>
          <w:rFonts w:hint="eastAsia"/>
          <w:lang w:eastAsia="zh-CN"/>
        </w:rPr>
        <w:t>一年级读拼音写生字不仅是孩子们学习生涯的一个重要起点，也是培养他们终身学习习惯的关键时期。通过采用正确的方法、选用合适的教材工具以及创造积极向上的学习环境，我们可以帮助孩子们更好地适应学校生活，开启他们的知识之旅。在这个过程中，家长和老师的耐心指导和支持无疑是孩子们最宝贵的财富。</w:t>
      </w:r>
    </w:p>
    <w:p w14:paraId="5140C1CB">
      <w:pPr>
        <w:rPr>
          <w:rFonts w:hint="eastAsia"/>
          <w:lang w:eastAsia="zh-CN"/>
        </w:rPr>
      </w:pPr>
    </w:p>
    <w:p w14:paraId="18B1E2E5">
      <w:pPr>
        <w:rPr>
          <w:rFonts w:hint="eastAsia"/>
          <w:lang w:eastAsia="zh-CN"/>
        </w:rPr>
      </w:pPr>
      <w:r>
        <w:rPr>
          <w:rFonts w:hint="eastAsia"/>
          <w:lang w:eastAsia="zh-CN"/>
        </w:rPr>
        <w:t>本文是由懂得生活网（dongdeshenghuo.com）为大家创作</w:t>
      </w:r>
    </w:p>
    <w:p w14:paraId="2D1EC6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13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2025-10-14T03:44:06Z</dcterms:created>
  <cp:lastModifiedBy>Administrator</cp:lastModifiedBy>
  <dcterms:modified xsi:type="dcterms:W3CDTF">2025-10-14T03:44:06Z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75ECBD73D4D94F2DAF30ED5AE111E9DA_12</vt:lpwstr>
  </property>
</Properties>
</file>