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D22DD">
      <w:pPr>
        <w:rPr>
          <w:rFonts w:hint="eastAsia"/>
          <w:lang w:eastAsia="zh-CN"/>
        </w:rPr>
      </w:pPr>
      <w:bookmarkStart w:id="0" w:name="_GoBack"/>
      <w:bookmarkEnd w:id="0"/>
      <w:r>
        <w:rPr>
          <w:rFonts w:hint="eastAsia"/>
          <w:lang w:eastAsia="zh-CN"/>
        </w:rPr>
        <w:t>一年级语文下册看生字写拼音的重要性</w:t>
      </w:r>
    </w:p>
    <w:p w14:paraId="19AADD98">
      <w:pPr>
        <w:rPr>
          <w:rFonts w:hint="eastAsia"/>
          <w:lang w:eastAsia="zh-CN"/>
        </w:rPr>
      </w:pPr>
      <w:r>
        <w:rPr>
          <w:rFonts w:hint="eastAsia"/>
          <w:lang w:eastAsia="zh-CN"/>
        </w:rPr>
        <w:t>在小学一年级的语文学习中，看生字写拼音是一个非常重要的环节。它不仅帮助孩子们建立起汉字与拼音之间的联系，还为他们后续的阅读和写作能力打下了坚实的基础。拼音作为汉字的辅助工具，能够有效地帮助学生准确发音，理解词语的意思，从而提高他们的语言表达能力。</w:t>
      </w:r>
    </w:p>
    <w:p w14:paraId="604DA225">
      <w:pPr>
        <w:rPr>
          <w:rFonts w:hint="eastAsia"/>
          <w:lang w:eastAsia="zh-CN"/>
        </w:rPr>
      </w:pPr>
    </w:p>
    <w:p w14:paraId="744DA907">
      <w:pPr>
        <w:rPr>
          <w:rFonts w:hint="eastAsia"/>
          <w:lang w:eastAsia="zh-CN"/>
        </w:rPr>
      </w:pPr>
    </w:p>
    <w:p w14:paraId="13A1276A">
      <w:pPr>
        <w:rPr>
          <w:rFonts w:hint="eastAsia"/>
          <w:lang w:eastAsia="zh-CN"/>
        </w:rPr>
      </w:pPr>
      <w:r>
        <w:rPr>
          <w:rFonts w:hint="eastAsia"/>
          <w:lang w:eastAsia="zh-CN"/>
        </w:rPr>
        <w:t>如何进行有效的看生字写拼音练习</w:t>
      </w:r>
    </w:p>
    <w:p w14:paraId="7BBE80AE">
      <w:pPr>
        <w:rPr>
          <w:rFonts w:hint="eastAsia"/>
          <w:lang w:eastAsia="zh-CN"/>
        </w:rPr>
      </w:pPr>
      <w:r>
        <w:rPr>
          <w:rFonts w:hint="eastAsia"/>
          <w:lang w:eastAsia="zh-CN"/>
        </w:rPr>
        <w:t>对于一年级的学生来说，进行看生字写拼音的练习需要遵循一定的方法。家长或老师应该选择适合孩子水平的教材，确保所选生字既不过于简单也不过于困难。接着，可以采用多种方式进行练习，比如通过卡片游戏、听写练习或是互动式的软件应用，让孩子们在玩乐中学习，增强他们的记忆效果。重复是记忆之母，定期复习学过的生字及其拼音也是非常关键的。</w:t>
      </w:r>
    </w:p>
    <w:p w14:paraId="7E942188">
      <w:pPr>
        <w:rPr>
          <w:rFonts w:hint="eastAsia"/>
          <w:lang w:eastAsia="zh-CN"/>
        </w:rPr>
      </w:pPr>
    </w:p>
    <w:p w14:paraId="41441F09">
      <w:pPr>
        <w:rPr>
          <w:rFonts w:hint="eastAsia"/>
          <w:lang w:eastAsia="zh-CN"/>
        </w:rPr>
      </w:pPr>
    </w:p>
    <w:p w14:paraId="27ED5D70">
      <w:pPr>
        <w:rPr>
          <w:rFonts w:hint="eastAsia"/>
          <w:lang w:eastAsia="zh-CN"/>
        </w:rPr>
      </w:pPr>
      <w:r>
        <w:rPr>
          <w:rFonts w:hint="eastAsia"/>
          <w:lang w:eastAsia="zh-CN"/>
        </w:rPr>
        <w:t>看生字写拼音中的常见挑战及解决策略</w:t>
      </w:r>
    </w:p>
    <w:p w14:paraId="14CF4A8A">
      <w:pPr>
        <w:rPr>
          <w:rFonts w:hint="eastAsia"/>
          <w:lang w:eastAsia="zh-CN"/>
        </w:rPr>
      </w:pPr>
      <w:r>
        <w:rPr>
          <w:rFonts w:hint="eastAsia"/>
          <w:lang w:eastAsia="zh-CN"/>
        </w:rPr>
        <w:t>在学习过程中，孩子们可能会遇到一些挑战，如对某些复杂声调的记忆不准确，或者难以区分相似读音的汉字。面对这些问题，教师和家长应保持耐心，采用分解步骤的方法来逐步引导孩子。例如，可以通过反复朗读、对比分析相似汉字等方式，帮助孩子们更好地掌握这些难点。鼓励孩子提出问题，并给予及时的反馈和指导也是至关重要的。</w:t>
      </w:r>
    </w:p>
    <w:p w14:paraId="579AEED8">
      <w:pPr>
        <w:rPr>
          <w:rFonts w:hint="eastAsia"/>
          <w:lang w:eastAsia="zh-CN"/>
        </w:rPr>
      </w:pPr>
    </w:p>
    <w:p w14:paraId="3A249875">
      <w:pPr>
        <w:rPr>
          <w:rFonts w:hint="eastAsia"/>
          <w:lang w:eastAsia="zh-CN"/>
        </w:rPr>
      </w:pPr>
    </w:p>
    <w:p w14:paraId="2A3C73FA">
      <w:pPr>
        <w:rPr>
          <w:rFonts w:hint="eastAsia"/>
          <w:lang w:eastAsia="zh-CN"/>
        </w:rPr>
      </w:pPr>
      <w:r>
        <w:rPr>
          <w:rFonts w:hint="eastAsia"/>
          <w:lang w:eastAsia="zh-CN"/>
        </w:rPr>
        <w:t>利用现代技术提升看生字写拼音的学习效率</w:t>
      </w:r>
    </w:p>
    <w:p w14:paraId="19BDC2AC">
      <w:pPr>
        <w:rPr>
          <w:rFonts w:hint="eastAsia"/>
          <w:lang w:eastAsia="zh-CN"/>
        </w:rPr>
      </w:pPr>
      <w:r>
        <w:rPr>
          <w:rFonts w:hint="eastAsia"/>
          <w:lang w:eastAsia="zh-CN"/>
        </w:rPr>
        <w:t>随着科技的发展，现在有许多应用程序和在线资源可以帮助孩子们更高效地学习拼音和汉字。这些工具通常设计得十分有趣且富有教育意义，可以极大地激发孩子们的学习兴趣。例如，有些APP结合了动画和声音，使学习过程更加生动有趣；还有一些在线平台提供了丰富的练习题库，可以根据孩子的学习进度提供个性化的学习建议。合理利用这些资源，可以有效提高孩子们的学习效率。</w:t>
      </w:r>
    </w:p>
    <w:p w14:paraId="20B3FB32">
      <w:pPr>
        <w:rPr>
          <w:rFonts w:hint="eastAsia"/>
          <w:lang w:eastAsia="zh-CN"/>
        </w:rPr>
      </w:pPr>
    </w:p>
    <w:p w14:paraId="2EF521A7">
      <w:pPr>
        <w:rPr>
          <w:rFonts w:hint="eastAsia"/>
          <w:lang w:eastAsia="zh-CN"/>
        </w:rPr>
      </w:pPr>
    </w:p>
    <w:p w14:paraId="0243A61C">
      <w:pPr>
        <w:rPr>
          <w:rFonts w:hint="eastAsia"/>
          <w:lang w:eastAsia="zh-CN"/>
        </w:rPr>
      </w:pPr>
      <w:r>
        <w:rPr>
          <w:rFonts w:hint="eastAsia"/>
          <w:lang w:eastAsia="zh-CN"/>
        </w:rPr>
        <w:t>最后的总结</w:t>
      </w:r>
    </w:p>
    <w:p w14:paraId="3235626F">
      <w:pPr>
        <w:rPr>
          <w:rFonts w:hint="eastAsia"/>
          <w:lang w:eastAsia="zh-CN"/>
        </w:rPr>
      </w:pPr>
      <w:r>
        <w:rPr>
          <w:rFonts w:hint="eastAsia"/>
          <w:lang w:eastAsia="zh-CN"/>
        </w:rPr>
        <w:t>一年级语文下册的看生字写拼音是一项基础而又重要的学习任务。通过正确的方法指导、克服学习过程中的挑战以及合理利用现代技术手段，孩子们不仅能顺利掌握这项技能，还能培养出良好的学习习惯和浓厚的学习兴趣。这将对他们未来的学习生涯产生积极的影响。</w:t>
      </w:r>
    </w:p>
    <w:p w14:paraId="01ACC5EA">
      <w:pPr>
        <w:rPr>
          <w:rFonts w:hint="eastAsia"/>
          <w:lang w:eastAsia="zh-CN"/>
        </w:rPr>
      </w:pPr>
    </w:p>
    <w:p w14:paraId="5490D61B">
      <w:pPr>
        <w:rPr>
          <w:rFonts w:hint="eastAsia"/>
          <w:lang w:eastAsia="zh-CN"/>
        </w:rPr>
      </w:pPr>
      <w:r>
        <w:rPr>
          <w:rFonts w:hint="eastAsia"/>
          <w:lang w:eastAsia="zh-CN"/>
        </w:rPr>
        <w:t>本文是由懂得生活网（dongdeshenghuo.com）为大家创作</w:t>
      </w:r>
    </w:p>
    <w:p w14:paraId="7ED2D8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B91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2025-10-14T03:43:58Z</dcterms:created>
  <cp:lastModifiedBy>Administrator</cp:lastModifiedBy>
  <dcterms:modified xsi:type="dcterms:W3CDTF">2025-10-14T03:43:58Z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66DEB5ACD517420BAC8AFEFB18276784_12</vt:lpwstr>
  </property>
</Properties>
</file>