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4A9D6">
      <w:pPr>
        <w:rPr>
          <w:rFonts w:hint="eastAsia"/>
          <w:lang w:eastAsia="zh-CN"/>
        </w:rPr>
      </w:pPr>
      <w:bookmarkStart w:id="0" w:name="_GoBack"/>
      <w:bookmarkEnd w:id="0"/>
      <w:r>
        <w:rPr>
          <w:rFonts w:hint="eastAsia"/>
          <w:lang w:eastAsia="zh-CN"/>
        </w:rPr>
        <w:t>一年级下册语文期末考试看拼音写词语的重要性</w:t>
      </w:r>
    </w:p>
    <w:p w14:paraId="217D4F9A">
      <w:pPr>
        <w:rPr>
          <w:rFonts w:hint="eastAsia"/>
          <w:lang w:eastAsia="zh-CN"/>
        </w:rPr>
      </w:pPr>
      <w:r>
        <w:rPr>
          <w:rFonts w:hint="eastAsia"/>
          <w:lang w:eastAsia="zh-CN"/>
        </w:rPr>
        <w:t>对于小学一年级的学生来说，看拼音写词语是学习汉字的重要环节。这不仅有助于他们正确发音和书写汉字，还能帮助学生更好地理解词汇的意思，为将来的阅读和写作打下坚实的基础。在一年级下册的语文课程中，看拼音写词语更是期末考试中的重点内容之一。</w:t>
      </w:r>
    </w:p>
    <w:p w14:paraId="735B5640">
      <w:pPr>
        <w:rPr>
          <w:rFonts w:hint="eastAsia"/>
          <w:lang w:eastAsia="zh-CN"/>
        </w:rPr>
      </w:pPr>
    </w:p>
    <w:p w14:paraId="4B989F77">
      <w:pPr>
        <w:rPr>
          <w:rFonts w:hint="eastAsia"/>
          <w:lang w:eastAsia="zh-CN"/>
        </w:rPr>
      </w:pPr>
    </w:p>
    <w:p w14:paraId="26EFECED">
      <w:pPr>
        <w:rPr>
          <w:rFonts w:hint="eastAsia"/>
          <w:lang w:eastAsia="zh-CN"/>
        </w:rPr>
      </w:pPr>
      <w:r>
        <w:rPr>
          <w:rFonts w:hint="eastAsia"/>
          <w:lang w:eastAsia="zh-CN"/>
        </w:rPr>
        <w:t>如何准备看拼音写词语部分</w:t>
      </w:r>
    </w:p>
    <w:p w14:paraId="11422087">
      <w:pPr>
        <w:rPr>
          <w:rFonts w:hint="eastAsia"/>
          <w:lang w:eastAsia="zh-CN"/>
        </w:rPr>
      </w:pPr>
      <w:r>
        <w:rPr>
          <w:rFonts w:hint="eastAsia"/>
          <w:lang w:eastAsia="zh-CN"/>
        </w:rPr>
        <w:t>家长和老师可以通过日常生活中的点滴教育来帮助孩子准备这一部分内容。比如，利用超市购物、街道行走等实际场景，让孩子尝试读出商品名称或招牌上的字词，并根据拼音写出对应的汉字。这样的练习不仅能提高孩子的兴趣，还能增强他们的记忆力。</w:t>
      </w:r>
    </w:p>
    <w:p w14:paraId="6931EF71">
      <w:pPr>
        <w:rPr>
          <w:rFonts w:hint="eastAsia"/>
          <w:lang w:eastAsia="zh-CN"/>
        </w:rPr>
      </w:pPr>
    </w:p>
    <w:p w14:paraId="65B787EA">
      <w:pPr>
        <w:rPr>
          <w:rFonts w:hint="eastAsia"/>
          <w:lang w:eastAsia="zh-CN"/>
        </w:rPr>
      </w:pPr>
    </w:p>
    <w:p w14:paraId="4122627B">
      <w:pPr>
        <w:rPr>
          <w:rFonts w:hint="eastAsia"/>
          <w:lang w:eastAsia="zh-CN"/>
        </w:rPr>
      </w:pPr>
      <w:r>
        <w:rPr>
          <w:rFonts w:hint="eastAsia"/>
          <w:lang w:eastAsia="zh-CN"/>
        </w:rPr>
        <w:t>具体的复习方法与技巧</w:t>
      </w:r>
    </w:p>
    <w:p w14:paraId="56FFF935">
      <w:pPr>
        <w:rPr>
          <w:rFonts w:hint="eastAsia"/>
          <w:lang w:eastAsia="zh-CN"/>
        </w:rPr>
      </w:pPr>
      <w:r>
        <w:rPr>
          <w:rFonts w:hint="eastAsia"/>
          <w:lang w:eastAsia="zh-CN"/>
        </w:rPr>
        <w:t>在复习过程中，可以采用多种方式加深印象。例如，通过制作单词卡片，一面写上拼音，另一面写上相应的汉字，这样孩子就可以通过自我测试来巩固记忆。还可以借助一些互动性强的学习软件或游戏，让孩子们在游戏中学习，提高学习效率。</w:t>
      </w:r>
    </w:p>
    <w:p w14:paraId="5BD7EAFA">
      <w:pPr>
        <w:rPr>
          <w:rFonts w:hint="eastAsia"/>
          <w:lang w:eastAsia="zh-CN"/>
        </w:rPr>
      </w:pPr>
    </w:p>
    <w:p w14:paraId="21A82987">
      <w:pPr>
        <w:rPr>
          <w:rFonts w:hint="eastAsia"/>
          <w:lang w:eastAsia="zh-CN"/>
        </w:rPr>
      </w:pPr>
    </w:p>
    <w:p w14:paraId="3EFAF75C">
      <w:pPr>
        <w:rPr>
          <w:rFonts w:hint="eastAsia"/>
          <w:lang w:eastAsia="zh-CN"/>
        </w:rPr>
      </w:pPr>
      <w:r>
        <w:rPr>
          <w:rFonts w:hint="eastAsia"/>
          <w:lang w:eastAsia="zh-CN"/>
        </w:rPr>
        <w:t>常见错误及解决办法</w:t>
      </w:r>
    </w:p>
    <w:p w14:paraId="20264ECB">
      <w:pPr>
        <w:rPr>
          <w:rFonts w:hint="eastAsia"/>
          <w:lang w:eastAsia="zh-CN"/>
        </w:rPr>
      </w:pPr>
      <w:r>
        <w:rPr>
          <w:rFonts w:hint="eastAsia"/>
          <w:lang w:eastAsia="zh-CN"/>
        </w:rPr>
        <w:t>在做看拼音写词语的题目时，学生们常常会遇到一些难题，如混淆相似的音节或是写错字形相近的汉字。针对这些问题，教师和家长需要耐心指导，帮助孩子区分不同音节之间的差异，并通过反复练习来纠正错误。鼓励孩子养成查阅字典的习惯也是非常有益的。</w:t>
      </w:r>
    </w:p>
    <w:p w14:paraId="5BD35264">
      <w:pPr>
        <w:rPr>
          <w:rFonts w:hint="eastAsia"/>
          <w:lang w:eastAsia="zh-CN"/>
        </w:rPr>
      </w:pPr>
    </w:p>
    <w:p w14:paraId="08346EF0">
      <w:pPr>
        <w:rPr>
          <w:rFonts w:hint="eastAsia"/>
          <w:lang w:eastAsia="zh-CN"/>
        </w:rPr>
      </w:pPr>
    </w:p>
    <w:p w14:paraId="5976104E">
      <w:pPr>
        <w:rPr>
          <w:rFonts w:hint="eastAsia"/>
          <w:lang w:eastAsia="zh-CN"/>
        </w:rPr>
      </w:pPr>
      <w:r>
        <w:rPr>
          <w:rFonts w:hint="eastAsia"/>
          <w:lang w:eastAsia="zh-CN"/>
        </w:rPr>
        <w:t>最后的总结</w:t>
      </w:r>
    </w:p>
    <w:p w14:paraId="66423855">
      <w:pPr>
        <w:rPr>
          <w:rFonts w:hint="eastAsia"/>
          <w:lang w:eastAsia="zh-CN"/>
        </w:rPr>
      </w:pPr>
      <w:r>
        <w:rPr>
          <w:rFonts w:hint="eastAsia"/>
          <w:lang w:eastAsia="zh-CN"/>
        </w:rPr>
        <w:t>一年级下册语文期末考试中的看拼音写词语部分是对孩子们汉语基础知识掌握程度的一次检验。通过系统的复习和有效的练习，孩子们能够更好地应对考试，并在此过程中提升自己的语言能力。家长和老师的鼓励和支持同样不可或缺，它们能给予孩子们信心，使他们在学习道路上不断前进。</w:t>
      </w:r>
    </w:p>
    <w:p w14:paraId="189C79DC">
      <w:pPr>
        <w:rPr>
          <w:rFonts w:hint="eastAsia"/>
          <w:lang w:eastAsia="zh-CN"/>
        </w:rPr>
      </w:pPr>
    </w:p>
    <w:p w14:paraId="4AFABF08">
      <w:pPr>
        <w:rPr>
          <w:rFonts w:hint="eastAsia"/>
          <w:lang w:eastAsia="zh-CN"/>
        </w:rPr>
      </w:pPr>
      <w:r>
        <w:rPr>
          <w:rFonts w:hint="eastAsia"/>
          <w:lang w:eastAsia="zh-CN"/>
        </w:rPr>
        <w:t>本文是由懂得生活网（dongdeshenghuo.com）为大家创作</w:t>
      </w:r>
    </w:p>
    <w:p w14:paraId="2DAAE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7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2025-10-14T03:42:39Z</dcterms:created>
  <cp:lastModifiedBy>Administrator</cp:lastModifiedBy>
  <dcterms:modified xsi:type="dcterms:W3CDTF">2025-10-14T03:42:39Z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AE0C4F06BB6B467AA616DEAC611D2113_12</vt:lpwstr>
  </property>
</Properties>
</file>