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D5983">
      <w:pPr>
        <w:rPr>
          <w:rFonts w:hint="eastAsia"/>
          <w:lang w:eastAsia="zh-CN"/>
        </w:rPr>
      </w:pPr>
      <w:bookmarkStart w:id="0" w:name="_GoBack"/>
      <w:bookmarkEnd w:id="0"/>
      <w:r>
        <w:rPr>
          <w:rFonts w:hint="eastAsia"/>
          <w:lang w:eastAsia="zh-CN"/>
        </w:rPr>
        <w:t>一年级上看拼音写词语田字格的重要性</w:t>
      </w:r>
    </w:p>
    <w:p w14:paraId="1B053F8D">
      <w:pPr>
        <w:rPr>
          <w:rFonts w:hint="eastAsia"/>
          <w:lang w:eastAsia="zh-CN"/>
        </w:rPr>
      </w:pPr>
      <w:r>
        <w:rPr>
          <w:rFonts w:hint="eastAsia"/>
          <w:lang w:eastAsia="zh-CN"/>
        </w:rPr>
        <w:t>对于一年级的小朋友来说，学习汉字不仅仅是记忆符号的过程，更是开启智慧大门的钥匙。看拼音写词语田字格是帮助孩子们从拼音过渡到汉字书写的重要工具。它通过提供一个结构化的空间——田字格，让孩子们能够更准确地掌握汉字的构造和笔画顺序，这对于培养良好的书写习惯至关重要。</w:t>
      </w:r>
    </w:p>
    <w:p w14:paraId="77CA02BF">
      <w:pPr>
        <w:rPr>
          <w:rFonts w:hint="eastAsia"/>
          <w:lang w:eastAsia="zh-CN"/>
        </w:rPr>
      </w:pPr>
    </w:p>
    <w:p w14:paraId="78E56777">
      <w:pPr>
        <w:rPr>
          <w:rFonts w:hint="eastAsia"/>
          <w:lang w:eastAsia="zh-CN"/>
        </w:rPr>
      </w:pPr>
    </w:p>
    <w:p w14:paraId="623E85DD">
      <w:pPr>
        <w:rPr>
          <w:rFonts w:hint="eastAsia"/>
          <w:lang w:eastAsia="zh-CN"/>
        </w:rPr>
      </w:pPr>
      <w:r>
        <w:rPr>
          <w:rFonts w:hint="eastAsia"/>
          <w:lang w:eastAsia="zh-CN"/>
        </w:rPr>
        <w:t>田字格的独特作用</w:t>
      </w:r>
    </w:p>
    <w:p w14:paraId="46E203A1">
      <w:pPr>
        <w:rPr>
          <w:rFonts w:hint="eastAsia"/>
          <w:lang w:eastAsia="zh-CN"/>
        </w:rPr>
      </w:pPr>
      <w:r>
        <w:rPr>
          <w:rFonts w:hint="eastAsia"/>
          <w:lang w:eastAsia="zh-CN"/>
        </w:rPr>
        <w:t>田字格之所以在初学汉字时被广泛使用，是因为它的设计有助于孩子理解汉字的比例和结构。每个田字格都被均等分为四个小方块，这可以帮助学生在书写时注意汉字的上下左右比例分配，从而写出更加美观、规范的汉字。田字格还能引导孩子关注汉字的重心平衡，使他们能够在早期就养成正确的写字姿势和握笔方法。</w:t>
      </w:r>
    </w:p>
    <w:p w14:paraId="0BC4BEBC">
      <w:pPr>
        <w:rPr>
          <w:rFonts w:hint="eastAsia"/>
          <w:lang w:eastAsia="zh-CN"/>
        </w:rPr>
      </w:pPr>
    </w:p>
    <w:p w14:paraId="19DB84FD">
      <w:pPr>
        <w:rPr>
          <w:rFonts w:hint="eastAsia"/>
          <w:lang w:eastAsia="zh-CN"/>
        </w:rPr>
      </w:pPr>
    </w:p>
    <w:p w14:paraId="2EA7EA34">
      <w:pPr>
        <w:rPr>
          <w:rFonts w:hint="eastAsia"/>
          <w:lang w:eastAsia="zh-CN"/>
        </w:rPr>
      </w:pPr>
      <w:r>
        <w:rPr>
          <w:rFonts w:hint="eastAsia"/>
          <w:lang w:eastAsia="zh-CN"/>
        </w:rPr>
        <w:t>如何有效利用看拼音写词语田字格练习本</w:t>
      </w:r>
    </w:p>
    <w:p w14:paraId="62EFB80D">
      <w:pPr>
        <w:rPr>
          <w:rFonts w:hint="eastAsia"/>
          <w:lang w:eastAsia="zh-CN"/>
        </w:rPr>
      </w:pPr>
      <w:r>
        <w:rPr>
          <w:rFonts w:hint="eastAsia"/>
          <w:lang w:eastAsia="zh-CN"/>
        </w:rPr>
        <w:t>家长和老师可以为孩子们选择一些合适的看拼音写词语田字格练习本，这些练习本通常包含了大量的日常词汇，并配有对应的拼音。孩子可以根据拼音提示，在田字格内写出相应的汉字。这种方式不仅能增强孩子的拼音能力，同时也加深了他们对汉字的记忆。重要的是，要鼓励孩子们每天进行适量的练习，同时也要注意不要让孩子感到过度的压力，保持学习的乐趣。</w:t>
      </w:r>
    </w:p>
    <w:p w14:paraId="3D841B6D">
      <w:pPr>
        <w:rPr>
          <w:rFonts w:hint="eastAsia"/>
          <w:lang w:eastAsia="zh-CN"/>
        </w:rPr>
      </w:pPr>
    </w:p>
    <w:p w14:paraId="327BBDD5">
      <w:pPr>
        <w:rPr>
          <w:rFonts w:hint="eastAsia"/>
          <w:lang w:eastAsia="zh-CN"/>
        </w:rPr>
      </w:pPr>
    </w:p>
    <w:p w14:paraId="0B15E903">
      <w:pPr>
        <w:rPr>
          <w:rFonts w:hint="eastAsia"/>
          <w:lang w:eastAsia="zh-CN"/>
        </w:rPr>
      </w:pPr>
      <w:r>
        <w:rPr>
          <w:rFonts w:hint="eastAsia"/>
          <w:lang w:eastAsia="zh-CN"/>
        </w:rPr>
        <w:t>拼音与汉字结合的学习方式</w:t>
      </w:r>
    </w:p>
    <w:p w14:paraId="7DCAA980">
      <w:pPr>
        <w:rPr>
          <w:rFonts w:hint="eastAsia"/>
          <w:lang w:eastAsia="zh-CN"/>
        </w:rPr>
      </w:pPr>
      <w:r>
        <w:rPr>
          <w:rFonts w:hint="eastAsia"/>
          <w:lang w:eastAsia="zh-CN"/>
        </w:rPr>
        <w:t>将拼音与汉字结合起来学习，是一种非常有效的教学策略。这种方法不仅适用于汉语作为母语的孩子们，对于那些正在学习汉语作为第二语言的学生也同样适用。通过先认读拼音，然后尝试书写对应的汉字，学生们可以逐步建立起对汉字发音和形态之间的联系。这种联结有助于提高学生的阅读能力和写作技能，为进一步的语言学习打下坚实的基础。</w:t>
      </w:r>
    </w:p>
    <w:p w14:paraId="72AE5C77">
      <w:pPr>
        <w:rPr>
          <w:rFonts w:hint="eastAsia"/>
          <w:lang w:eastAsia="zh-CN"/>
        </w:rPr>
      </w:pPr>
    </w:p>
    <w:p w14:paraId="7439EF65">
      <w:pPr>
        <w:rPr>
          <w:rFonts w:hint="eastAsia"/>
          <w:lang w:eastAsia="zh-CN"/>
        </w:rPr>
      </w:pPr>
    </w:p>
    <w:p w14:paraId="0E393323">
      <w:pPr>
        <w:rPr>
          <w:rFonts w:hint="eastAsia"/>
          <w:lang w:eastAsia="zh-CN"/>
        </w:rPr>
      </w:pPr>
      <w:r>
        <w:rPr>
          <w:rFonts w:hint="eastAsia"/>
          <w:lang w:eastAsia="zh-CN"/>
        </w:rPr>
        <w:t>持续的练习与反馈的重要性</w:t>
      </w:r>
    </w:p>
    <w:p w14:paraId="200A4280">
      <w:pPr>
        <w:rPr>
          <w:rFonts w:hint="eastAsia"/>
          <w:lang w:eastAsia="zh-CN"/>
        </w:rPr>
      </w:pPr>
      <w:r>
        <w:rPr>
          <w:rFonts w:hint="eastAsia"/>
          <w:lang w:eastAsia="zh-CN"/>
        </w:rPr>
        <w:t>为了确保孩子们能够有效地掌握汉字书写技巧，持续的练习和及时的反馈是非常必要的。教师和家长应该密切关注孩子的进步情况，适时给予指导和鼓励。例如，当孩子在田字格中正确书写出一个新的汉字时，给予肯定和表扬；如果发现错误，则应耐心指出并示范正确的写法。通过这样的互动，孩子们不仅能学到知识，还能感受到学习过程中的乐趣和支持。</w:t>
      </w:r>
    </w:p>
    <w:p w14:paraId="6F254759">
      <w:pPr>
        <w:rPr>
          <w:rFonts w:hint="eastAsia"/>
          <w:lang w:eastAsia="zh-CN"/>
        </w:rPr>
      </w:pPr>
    </w:p>
    <w:p w14:paraId="39DA2B74">
      <w:pPr>
        <w:rPr>
          <w:rFonts w:hint="eastAsia"/>
          <w:lang w:eastAsia="zh-CN"/>
        </w:rPr>
      </w:pPr>
      <w:r>
        <w:rPr>
          <w:rFonts w:hint="eastAsia"/>
          <w:lang w:eastAsia="zh-CN"/>
        </w:rPr>
        <w:t>本文是由懂得生活网（dongdeshenghuo.com）为大家创作</w:t>
      </w:r>
    </w:p>
    <w:p w14:paraId="55CFC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D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2025-10-14T03:42:21Z</dcterms:created>
  <cp:lastModifiedBy>Administrator</cp:lastModifiedBy>
  <dcterms:modified xsi:type="dcterms:W3CDTF">2025-10-14T03:42:21Z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B92B3F5A32A24344ABE2D512AD61532E_12</vt:lpwstr>
  </property>
</Properties>
</file>