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195EA">
      <w:pPr>
        <w:rPr>
          <w:rFonts w:hint="eastAsia"/>
          <w:lang w:eastAsia="zh-CN"/>
        </w:rPr>
      </w:pPr>
      <w:bookmarkStart w:id="0" w:name="_GoBack"/>
      <w:bookmarkEnd w:id="0"/>
      <w:r>
        <w:rPr>
          <w:rFonts w:hint="eastAsia"/>
          <w:lang w:eastAsia="zh-CN"/>
        </w:rPr>
        <w:t>一年级上册语文看拼音写词语部编版简介</w:t>
      </w:r>
    </w:p>
    <w:p w14:paraId="1FC92350">
      <w:pPr>
        <w:rPr>
          <w:rFonts w:hint="eastAsia"/>
          <w:lang w:eastAsia="zh-CN"/>
        </w:rPr>
      </w:pPr>
      <w:r>
        <w:rPr>
          <w:rFonts w:hint="eastAsia"/>
          <w:lang w:eastAsia="zh-CN"/>
        </w:rPr>
        <w:t>对于刚刚踏入学校大门的孩子们来说，一年级是他们学习旅程的起点。在这一年中，孩子们将会接触到各种基础知识和技能，其中最为基础也是最为关键的一环便是汉语拼音的学习。作为一年级上册语文课程的重要组成部分，“看拼音写词语”旨在帮助学生通过拼音认识汉字、书写汉字，为将来的阅读和写作打下坚实的基础。</w:t>
      </w:r>
    </w:p>
    <w:p w14:paraId="350EEAF3">
      <w:pPr>
        <w:rPr>
          <w:rFonts w:hint="eastAsia"/>
          <w:lang w:eastAsia="zh-CN"/>
        </w:rPr>
      </w:pPr>
    </w:p>
    <w:p w14:paraId="5ACACAEE">
      <w:pPr>
        <w:rPr>
          <w:rFonts w:hint="eastAsia"/>
          <w:lang w:eastAsia="zh-CN"/>
        </w:rPr>
      </w:pPr>
    </w:p>
    <w:p w14:paraId="70DDC4B3">
      <w:pPr>
        <w:rPr>
          <w:rFonts w:hint="eastAsia"/>
          <w:lang w:eastAsia="zh-CN"/>
        </w:rPr>
      </w:pPr>
      <w:r>
        <w:rPr>
          <w:rFonts w:hint="eastAsia"/>
          <w:lang w:eastAsia="zh-CN"/>
        </w:rPr>
        <w:t>拼音学习的重要性</w:t>
      </w:r>
    </w:p>
    <w:p w14:paraId="29CE3780">
      <w:pPr>
        <w:rPr>
          <w:rFonts w:hint="eastAsia"/>
          <w:lang w:eastAsia="zh-CN"/>
        </w:rPr>
      </w:pPr>
      <w:r>
        <w:rPr>
          <w:rFonts w:hint="eastAsia"/>
          <w:lang w:eastAsia="zh-CN"/>
        </w:rPr>
        <w:t>拼音是汉字读音的表示方法，通过学习拼音，学生们可以快速准确地发音，从而提高识字效率。尤其对于刚入学的孩子来说，汉字的形象复杂多变，而拼音则提供了一种相对简单的记忆方式，使得孩子能够更快地进入阅读的世界。拼音还能帮助学生纠正发音错误，增强语言表达能力。</w:t>
      </w:r>
    </w:p>
    <w:p w14:paraId="1B77305F">
      <w:pPr>
        <w:rPr>
          <w:rFonts w:hint="eastAsia"/>
          <w:lang w:eastAsia="zh-CN"/>
        </w:rPr>
      </w:pPr>
    </w:p>
    <w:p w14:paraId="51DDC3C0">
      <w:pPr>
        <w:rPr>
          <w:rFonts w:hint="eastAsia"/>
          <w:lang w:eastAsia="zh-CN"/>
        </w:rPr>
      </w:pPr>
    </w:p>
    <w:p w14:paraId="53727B5A">
      <w:pPr>
        <w:rPr>
          <w:rFonts w:hint="eastAsia"/>
          <w:lang w:eastAsia="zh-CN"/>
        </w:rPr>
      </w:pPr>
      <w:r>
        <w:rPr>
          <w:rFonts w:hint="eastAsia"/>
          <w:lang w:eastAsia="zh-CN"/>
        </w:rPr>
        <w:t>教材内容概览</w:t>
      </w:r>
    </w:p>
    <w:p w14:paraId="2B766531">
      <w:pPr>
        <w:rPr>
          <w:rFonts w:hint="eastAsia"/>
          <w:lang w:eastAsia="zh-CN"/>
        </w:rPr>
      </w:pPr>
      <w:r>
        <w:rPr>
          <w:rFonts w:hint="eastAsia"/>
          <w:lang w:eastAsia="zh-CN"/>
        </w:rPr>
        <w:t>“一年级上册语文看拼音写词语部编版”教材设计合理，内容丰富，包含了大量的日常生活词汇。从最基础的单音节词到双音节词，逐步引导学生认识并书写。每个单元都围绕一个主题展开，比如家庭成员、动物朋友、美丽的自然等，既贴近生活又充满趣味性，有助于激发学生的学习兴趣。</w:t>
      </w:r>
    </w:p>
    <w:p w14:paraId="4A3CB747">
      <w:pPr>
        <w:rPr>
          <w:rFonts w:hint="eastAsia"/>
          <w:lang w:eastAsia="zh-CN"/>
        </w:rPr>
      </w:pPr>
    </w:p>
    <w:p w14:paraId="4502AFD9">
      <w:pPr>
        <w:rPr>
          <w:rFonts w:hint="eastAsia"/>
          <w:lang w:eastAsia="zh-CN"/>
        </w:rPr>
      </w:pPr>
    </w:p>
    <w:p w14:paraId="6B1BB532">
      <w:pPr>
        <w:rPr>
          <w:rFonts w:hint="eastAsia"/>
          <w:lang w:eastAsia="zh-CN"/>
        </w:rPr>
      </w:pPr>
      <w:r>
        <w:rPr>
          <w:rFonts w:hint="eastAsia"/>
          <w:lang w:eastAsia="zh-CN"/>
        </w:rPr>
        <w:t>教学策略与建议</w:t>
      </w:r>
    </w:p>
    <w:p w14:paraId="2D51C83C">
      <w:pPr>
        <w:rPr>
          <w:rFonts w:hint="eastAsia"/>
          <w:lang w:eastAsia="zh-CN"/>
        </w:rPr>
      </w:pPr>
      <w:r>
        <w:rPr>
          <w:rFonts w:hint="eastAsia"/>
          <w:lang w:eastAsia="zh-CN"/>
        </w:rPr>
        <w:t>在教学过程中，教师可以通过多种形式的教学活动来加强学生对拼音的理解和运用能力。例如，利用游戏的方式进行拼音练习，让学生在轻松愉快的氛围中学习；组织朗读比赛，鼓励学生积极参与，提高他们的发音准确性。家长也可以在家中为孩子创造一个良好的学习环境，如陪孩子一起读书，或是通过日常对话来巩固孩子的拼音知识。</w:t>
      </w:r>
    </w:p>
    <w:p w14:paraId="4B60597E">
      <w:pPr>
        <w:rPr>
          <w:rFonts w:hint="eastAsia"/>
          <w:lang w:eastAsia="zh-CN"/>
        </w:rPr>
      </w:pPr>
    </w:p>
    <w:p w14:paraId="77AC7828">
      <w:pPr>
        <w:rPr>
          <w:rFonts w:hint="eastAsia"/>
          <w:lang w:eastAsia="zh-CN"/>
        </w:rPr>
      </w:pPr>
    </w:p>
    <w:p w14:paraId="288A6088">
      <w:pPr>
        <w:rPr>
          <w:rFonts w:hint="eastAsia"/>
          <w:lang w:eastAsia="zh-CN"/>
        </w:rPr>
      </w:pPr>
      <w:r>
        <w:rPr>
          <w:rFonts w:hint="eastAsia"/>
          <w:lang w:eastAsia="zh-CN"/>
        </w:rPr>
        <w:t>最后的总结</w:t>
      </w:r>
    </w:p>
    <w:p w14:paraId="50AE6F35">
      <w:pPr>
        <w:rPr>
          <w:rFonts w:hint="eastAsia"/>
          <w:lang w:eastAsia="zh-CN"/>
        </w:rPr>
      </w:pPr>
      <w:r>
        <w:rPr>
          <w:rFonts w:hint="eastAsia"/>
          <w:lang w:eastAsia="zh-CN"/>
        </w:rPr>
        <w:t>“一年级上册语文看拼音写词语部编版”不仅是一个重要的学习工具，更是连接孩子与汉字世界的一座桥梁。通过系统地学习拼音，孩子们不仅能更好地掌握汉字，还能够培养自己的语言表达能力和逻辑思维能力。希望每位小朋友都能在这个过程中找到乐趣，收获满满的知识。</w:t>
      </w:r>
    </w:p>
    <w:p w14:paraId="759AA755">
      <w:pPr>
        <w:rPr>
          <w:rFonts w:hint="eastAsia"/>
          <w:lang w:eastAsia="zh-CN"/>
        </w:rPr>
      </w:pPr>
    </w:p>
    <w:p w14:paraId="337D1445">
      <w:pPr>
        <w:rPr>
          <w:rFonts w:hint="eastAsia"/>
          <w:lang w:eastAsia="zh-CN"/>
        </w:rPr>
      </w:pPr>
      <w:r>
        <w:rPr>
          <w:rFonts w:hint="eastAsia"/>
          <w:lang w:eastAsia="zh-CN"/>
        </w:rPr>
        <w:t>本文是由懂得生活网（dongdeshenghuo.com）为大家创作</w:t>
      </w:r>
    </w:p>
    <w:p w14:paraId="06B7D1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27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2025-10-14T03:42:18Z</dcterms:created>
  <cp:lastModifiedBy>Administrator</cp:lastModifiedBy>
  <dcterms:modified xsi:type="dcterms:W3CDTF">2025-10-14T03:42:18Z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D60AC208A29847D38AFC50F87C985F07_12</vt:lpwstr>
  </property>
</Properties>
</file>