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5B48E">
      <w:pPr>
        <w:rPr>
          <w:rFonts w:hint="eastAsia"/>
          <w:lang w:eastAsia="zh-CN"/>
        </w:rPr>
      </w:pPr>
      <w:bookmarkStart w:id="0" w:name="_GoBack"/>
      <w:bookmarkEnd w:id="0"/>
      <w:r>
        <w:rPr>
          <w:rFonts w:hint="eastAsia"/>
          <w:lang w:eastAsia="zh-CN"/>
        </w:rPr>
        <w:t>一年级上册生字看拼音写字的重要性</w:t>
      </w:r>
    </w:p>
    <w:p w14:paraId="59ED84BF">
      <w:pPr>
        <w:rPr>
          <w:rFonts w:hint="eastAsia"/>
          <w:lang w:eastAsia="zh-CN"/>
        </w:rPr>
      </w:pPr>
      <w:r>
        <w:rPr>
          <w:rFonts w:hint="eastAsia"/>
          <w:lang w:eastAsia="zh-CN"/>
        </w:rPr>
        <w:t>在孩子们的学习旅程中，一年级是他们接触正式教育的起点。此时，学生们开始学习如何阅读和书写汉字，这是中文学习的重要基石。一年级上册的生字教学，不仅帮助学生建立起初步的文字识别能力，而且通过看拼音写汉字的方式，能够有效地促进孩子们对汉语拼音的理解和掌握，为日后的深入学习打下坚实的基础。</w:t>
      </w:r>
    </w:p>
    <w:p w14:paraId="5AD804E2">
      <w:pPr>
        <w:rPr>
          <w:rFonts w:hint="eastAsia"/>
          <w:lang w:eastAsia="zh-CN"/>
        </w:rPr>
      </w:pPr>
    </w:p>
    <w:p w14:paraId="183D5821">
      <w:pPr>
        <w:rPr>
          <w:rFonts w:hint="eastAsia"/>
          <w:lang w:eastAsia="zh-CN"/>
        </w:rPr>
      </w:pPr>
    </w:p>
    <w:p w14:paraId="611EB19C">
      <w:pPr>
        <w:rPr>
          <w:rFonts w:hint="eastAsia"/>
          <w:lang w:eastAsia="zh-CN"/>
        </w:rPr>
      </w:pPr>
      <w:r>
        <w:rPr>
          <w:rFonts w:hint="eastAsia"/>
          <w:lang w:eastAsia="zh-CN"/>
        </w:rPr>
        <w:t>如何有效进行看拼音写字练习</w:t>
      </w:r>
    </w:p>
    <w:p w14:paraId="071B6EA6">
      <w:pPr>
        <w:rPr>
          <w:rFonts w:hint="eastAsia"/>
          <w:lang w:eastAsia="zh-CN"/>
        </w:rPr>
      </w:pPr>
      <w:r>
        <w:rPr>
          <w:rFonts w:hint="eastAsia"/>
          <w:lang w:eastAsia="zh-CN"/>
        </w:rPr>
        <w:t>对于刚刚踏入学校大门的孩子们来说，看拼音写字是一个既新奇又具有挑战性的任务。家长和教师可以通过多种方式来辅助这一过程，比如使用卡片游戏、互动软件等工具，让孩子们在玩乐中学习。鼓励孩子们大声朗读拼音，并尝试将其转换为对应的汉字，这不仅能增强他们的记忆力，还能提高他们的语言表达能力。每天定时定量地进行这样的练习，可以让孩子们逐步建立起自信心。</w:t>
      </w:r>
    </w:p>
    <w:p w14:paraId="391676A0">
      <w:pPr>
        <w:rPr>
          <w:rFonts w:hint="eastAsia"/>
          <w:lang w:eastAsia="zh-CN"/>
        </w:rPr>
      </w:pPr>
    </w:p>
    <w:p w14:paraId="798CDAE3">
      <w:pPr>
        <w:rPr>
          <w:rFonts w:hint="eastAsia"/>
          <w:lang w:eastAsia="zh-CN"/>
        </w:rPr>
      </w:pPr>
    </w:p>
    <w:p w14:paraId="786BFB1B">
      <w:pPr>
        <w:rPr>
          <w:rFonts w:hint="eastAsia"/>
          <w:lang w:eastAsia="zh-CN"/>
        </w:rPr>
      </w:pPr>
      <w:r>
        <w:rPr>
          <w:rFonts w:hint="eastAsia"/>
          <w:lang w:eastAsia="zh-CN"/>
        </w:rPr>
        <w:t>一年级上册生字的特点与难点</w:t>
      </w:r>
    </w:p>
    <w:p w14:paraId="5726BC0B">
      <w:pPr>
        <w:rPr>
          <w:rFonts w:hint="eastAsia"/>
          <w:lang w:eastAsia="zh-CN"/>
        </w:rPr>
      </w:pPr>
      <w:r>
        <w:rPr>
          <w:rFonts w:hint="eastAsia"/>
          <w:lang w:eastAsia="zh-CN"/>
        </w:rPr>
        <w:t>一年级上册的生字通常包括了一些基础但非常重要的词汇，如“人”、“口”、“手”等。这些字虽然简单，但对于初学者而言却充满了挑战。一方面，它们的笔画相对较少，容易混淆；另一方面，由于这些字在生活中出现频率极高，准确掌握它们显得尤为重要。这个阶段还会引入一些较为复杂的汉字结构，这对学生的观察力和模仿能力提出了更高的要求。</w:t>
      </w:r>
    </w:p>
    <w:p w14:paraId="7DFBCEAB">
      <w:pPr>
        <w:rPr>
          <w:rFonts w:hint="eastAsia"/>
          <w:lang w:eastAsia="zh-CN"/>
        </w:rPr>
      </w:pPr>
    </w:p>
    <w:p w14:paraId="11813E2E">
      <w:pPr>
        <w:rPr>
          <w:rFonts w:hint="eastAsia"/>
          <w:lang w:eastAsia="zh-CN"/>
        </w:rPr>
      </w:pPr>
    </w:p>
    <w:p w14:paraId="125393AF">
      <w:pPr>
        <w:rPr>
          <w:rFonts w:hint="eastAsia"/>
          <w:lang w:eastAsia="zh-CN"/>
        </w:rPr>
      </w:pPr>
      <w:r>
        <w:rPr>
          <w:rFonts w:hint="eastAsia"/>
          <w:lang w:eastAsia="zh-CN"/>
        </w:rPr>
        <w:t>家长和教师的角色</w:t>
      </w:r>
    </w:p>
    <w:p w14:paraId="3A3A3283">
      <w:pPr>
        <w:rPr>
          <w:rFonts w:hint="eastAsia"/>
          <w:lang w:eastAsia="zh-CN"/>
        </w:rPr>
      </w:pPr>
      <w:r>
        <w:rPr>
          <w:rFonts w:hint="eastAsia"/>
          <w:lang w:eastAsia="zh-CN"/>
        </w:rPr>
        <w:t>在这个关键的学习阶段，家长和教师的支持至关重要。作为孩子的第一任老师，家长需要营造一个积极向上的学习环境，激发孩子的好奇心和探索欲。而教师则要根据每个孩子的特点制定个性化的教学方案，采用多样化的教学方法来吸引学生的注意力。通过家校合作，可以更好地帮助孩子们克服学习中的困难，享受学习的乐趣。</w:t>
      </w:r>
    </w:p>
    <w:p w14:paraId="72B0A593">
      <w:pPr>
        <w:rPr>
          <w:rFonts w:hint="eastAsia"/>
          <w:lang w:eastAsia="zh-CN"/>
        </w:rPr>
      </w:pPr>
    </w:p>
    <w:p w14:paraId="6B6A3885">
      <w:pPr>
        <w:rPr>
          <w:rFonts w:hint="eastAsia"/>
          <w:lang w:eastAsia="zh-CN"/>
        </w:rPr>
      </w:pPr>
    </w:p>
    <w:p w14:paraId="31414036">
      <w:pPr>
        <w:rPr>
          <w:rFonts w:hint="eastAsia"/>
          <w:lang w:eastAsia="zh-CN"/>
        </w:rPr>
      </w:pPr>
      <w:r>
        <w:rPr>
          <w:rFonts w:hint="eastAsia"/>
          <w:lang w:eastAsia="zh-CN"/>
        </w:rPr>
        <w:t>最后的总结</w:t>
      </w:r>
    </w:p>
    <w:p w14:paraId="2AB6FC20">
      <w:pPr>
        <w:rPr>
          <w:rFonts w:hint="eastAsia"/>
          <w:lang w:eastAsia="zh-CN"/>
        </w:rPr>
      </w:pPr>
      <w:r>
        <w:rPr>
          <w:rFonts w:hint="eastAsia"/>
          <w:lang w:eastAsia="zh-CN"/>
        </w:rPr>
        <w:t>一年级上册的看拼音写字练习不仅是孩子们中文学习道路上的一个重要里程碑，也是培养他们良好学习习惯的关键时期。通过系统的学习和不断的实践，孩子们将逐渐掌握汉字的基本构成和书写规则，为其未来的学习生涯铺平道路。无论是家长还是教师，都应给予足够的重视和支持，共同见证孩子们的成长与进步。</w:t>
      </w:r>
    </w:p>
    <w:p w14:paraId="7D1B485C">
      <w:pPr>
        <w:rPr>
          <w:rFonts w:hint="eastAsia"/>
          <w:lang w:eastAsia="zh-CN"/>
        </w:rPr>
      </w:pPr>
    </w:p>
    <w:p w14:paraId="2B34FD1D">
      <w:pPr>
        <w:rPr>
          <w:rFonts w:hint="eastAsia"/>
          <w:lang w:eastAsia="zh-CN"/>
        </w:rPr>
      </w:pPr>
      <w:r>
        <w:rPr>
          <w:rFonts w:hint="eastAsia"/>
          <w:lang w:eastAsia="zh-CN"/>
        </w:rPr>
        <w:t>本文是由懂得生活网（dongdeshenghuo.com）为大家创作</w:t>
      </w:r>
    </w:p>
    <w:p w14:paraId="225446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4C3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2025-10-14T03:42:12Z</dcterms:created>
  <cp:lastModifiedBy>Administrator</cp:lastModifiedBy>
  <dcterms:modified xsi:type="dcterms:W3CDTF">2025-10-14T03:42:12Z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FFB7E2D94E7D446B9E2F9DA0086657E1_12</vt:lpwstr>
  </property>
</Properties>
</file>