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E1BC7">
      <w:pPr>
        <w:rPr>
          <w:rFonts w:hint="eastAsia"/>
          <w:lang w:eastAsia="zh-CN"/>
        </w:rPr>
      </w:pPr>
      <w:bookmarkStart w:id="0" w:name="_GoBack"/>
      <w:bookmarkEnd w:id="0"/>
      <w:r>
        <w:rPr>
          <w:rFonts w:hint="eastAsia"/>
          <w:lang w:eastAsia="zh-CN"/>
        </w:rPr>
        <w:t>黄鹤楼地名路牌拼写规则</w:t>
      </w:r>
    </w:p>
    <w:p w14:paraId="72004A97">
      <w:pPr>
        <w:rPr>
          <w:rFonts w:hint="eastAsia"/>
          <w:lang w:eastAsia="zh-CN"/>
        </w:rPr>
      </w:pPr>
      <w:r>
        <w:rPr>
          <w:rFonts w:hint="eastAsia"/>
          <w:lang w:eastAsia="zh-CN"/>
        </w:rPr>
        <w:t>黄鹤楼作为武汉的标志性景点，在地名路牌拼写方面有其独特的规则，这些规则既遵循了通用的地名拼写规范，又结合了当地的文化和语言特点。</w:t>
      </w:r>
    </w:p>
    <w:p w14:paraId="7F232DB8">
      <w:pPr>
        <w:rPr>
          <w:rFonts w:hint="eastAsia"/>
          <w:lang w:eastAsia="zh-CN"/>
        </w:rPr>
      </w:pPr>
    </w:p>
    <w:p w14:paraId="4F1D87E2">
      <w:pPr>
        <w:rPr>
          <w:rFonts w:hint="eastAsia"/>
          <w:lang w:eastAsia="zh-CN"/>
        </w:rPr>
      </w:pPr>
    </w:p>
    <w:p w14:paraId="6C0CCCA6">
      <w:pPr>
        <w:rPr>
          <w:rFonts w:hint="eastAsia"/>
          <w:lang w:eastAsia="zh-CN"/>
        </w:rPr>
      </w:pPr>
      <w:r>
        <w:rPr>
          <w:rFonts w:hint="eastAsia"/>
          <w:lang w:eastAsia="zh-CN"/>
        </w:rPr>
        <w:t>遵循汉语拼音拼写原则</w:t>
      </w:r>
    </w:p>
    <w:p w14:paraId="483B6490">
      <w:pPr>
        <w:rPr>
          <w:rFonts w:hint="eastAsia"/>
          <w:lang w:eastAsia="zh-CN"/>
        </w:rPr>
      </w:pPr>
      <w:r>
        <w:rPr>
          <w:rFonts w:hint="eastAsia"/>
          <w:lang w:eastAsia="zh-CN"/>
        </w:rPr>
        <w:t>黄鹤楼相关地名路牌拼写首先遵循汉语拼音的基本拼写规则。例如，“黄鹤楼”拼音写作 “Huáng Hè Lóu”。其中，“黄”字声调为阳平，用“áng”表示；“鹤”字声母“h”与韵母“e”组合成“hè”；“楼”字声调为阳平，写作“lóu”。这种拼写方式确保了地名在书面表达上能够准确传达其发音信息，方便本地居民和外来游客识别。</w:t>
      </w:r>
    </w:p>
    <w:p w14:paraId="466E38A3">
      <w:pPr>
        <w:rPr>
          <w:rFonts w:hint="eastAsia"/>
          <w:lang w:eastAsia="zh-CN"/>
        </w:rPr>
      </w:pPr>
    </w:p>
    <w:p w14:paraId="076962E1">
      <w:pPr>
        <w:rPr>
          <w:rFonts w:hint="eastAsia"/>
          <w:lang w:eastAsia="zh-CN"/>
        </w:rPr>
      </w:pPr>
    </w:p>
    <w:p w14:paraId="1959E281">
      <w:pPr>
        <w:rPr>
          <w:rFonts w:hint="eastAsia"/>
          <w:lang w:eastAsia="zh-CN"/>
        </w:rPr>
      </w:pPr>
      <w:r>
        <w:rPr>
          <w:rFonts w:hint="eastAsia"/>
          <w:lang w:eastAsia="zh-CN"/>
        </w:rPr>
        <w:t>专名与通名的区分</w:t>
      </w:r>
    </w:p>
    <w:p w14:paraId="6EC02489">
      <w:pPr>
        <w:rPr>
          <w:rFonts w:hint="eastAsia"/>
          <w:lang w:eastAsia="zh-CN"/>
        </w:rPr>
      </w:pPr>
      <w:r>
        <w:rPr>
          <w:rFonts w:hint="eastAsia"/>
          <w:lang w:eastAsia="zh-CN"/>
        </w:rPr>
        <w:t>在路牌拼写中，专名和通名有明确的区分。对于黄鹤楼所在的街道等相关地名，如果存在专名和通名的组合，一般会分开书写，并且在二者之间适当的空格或者使用分隔符号。比如“黄鹤楼街”，“黄鹤楼”作为专名，与表示道路类型的通名“街”进行区分，这样有助于人们准确理解地名的构成和所指位置。通名的使用通常采用通用规范，在拼写时严格按照相应的标准形式，以保证信息的一致性和准确性。</w:t>
      </w:r>
    </w:p>
    <w:p w14:paraId="66142644">
      <w:pPr>
        <w:rPr>
          <w:rFonts w:hint="eastAsia"/>
          <w:lang w:eastAsia="zh-CN"/>
        </w:rPr>
      </w:pPr>
    </w:p>
    <w:p w14:paraId="6A65C291">
      <w:pPr>
        <w:rPr>
          <w:rFonts w:hint="eastAsia"/>
          <w:lang w:eastAsia="zh-CN"/>
        </w:rPr>
      </w:pPr>
    </w:p>
    <w:p w14:paraId="41930296">
      <w:pPr>
        <w:rPr>
          <w:rFonts w:hint="eastAsia"/>
          <w:lang w:eastAsia="zh-CN"/>
        </w:rPr>
      </w:pPr>
      <w:r>
        <w:rPr>
          <w:rFonts w:hint="eastAsia"/>
          <w:lang w:eastAsia="zh-CN"/>
        </w:rPr>
        <w:t>历史文化因素考量</w:t>
      </w:r>
    </w:p>
    <w:p w14:paraId="52288F35">
      <w:pPr>
        <w:rPr>
          <w:rFonts w:hint="eastAsia"/>
          <w:lang w:eastAsia="zh-CN"/>
        </w:rPr>
      </w:pPr>
      <w:r>
        <w:rPr>
          <w:rFonts w:hint="eastAsia"/>
          <w:lang w:eastAsia="zh-CN"/>
        </w:rPr>
        <w:t>由于黄鹤楼承载着深厚的历史文化底蕴，在地名路牌拼写有时也会考虑到文化传承的因素。一些与黄鹤楼历史文化相关的老地名或古地名，在拼写时可能会尽量保留其原有的书写形式，即便在现代汉语普通话的拼音体系中可能存在一些不那么“常规”的拼写，但为了保留其历史文化内涵，会采用约定俗成的拼法。比如某些与黄鹤楼周边古老的街巷名称，在传承过程中形成的特定拼写方式会得到保留，让人们在看到路牌时能感受到这片土地上悠久的历史文化。</w:t>
      </w:r>
    </w:p>
    <w:p w14:paraId="0A00C971">
      <w:pPr>
        <w:rPr>
          <w:rFonts w:hint="eastAsia"/>
          <w:lang w:eastAsia="zh-CN"/>
        </w:rPr>
      </w:pPr>
    </w:p>
    <w:p w14:paraId="2B2A5727">
      <w:pPr>
        <w:rPr>
          <w:rFonts w:hint="eastAsia"/>
          <w:lang w:eastAsia="zh-CN"/>
        </w:rPr>
      </w:pPr>
    </w:p>
    <w:p w14:paraId="540C950D">
      <w:pPr>
        <w:rPr>
          <w:rFonts w:hint="eastAsia"/>
          <w:lang w:eastAsia="zh-CN"/>
        </w:rPr>
      </w:pPr>
      <w:r>
        <w:rPr>
          <w:rFonts w:hint="eastAsia"/>
          <w:lang w:eastAsia="zh-CN"/>
        </w:rPr>
        <w:t>数字化时代的适应性</w:t>
      </w:r>
    </w:p>
    <w:p w14:paraId="5637B328">
      <w:pPr>
        <w:rPr>
          <w:rFonts w:hint="eastAsia"/>
          <w:lang w:eastAsia="zh-CN"/>
        </w:rPr>
      </w:pPr>
      <w:r>
        <w:rPr>
          <w:rFonts w:hint="eastAsia"/>
          <w:lang w:eastAsia="zh-CN"/>
        </w:rPr>
        <w:t>在数字化时代，黄鹤楼地名路牌拼写也适应了电子设备和网络环境的需求。所有拼写都要确保在电子显示屏、地图导航应用等数字化平台上能够清晰、准确地展示。这就要求在拼写时使用标准的字符编码，并且避免一些容易在不同编码系统中产生混淆的字符。为了方便搜索引擎和地图数据的识别，在地名录入和相关信息整理时，严格按照既定的拼写规则进行，确保信息的一致性和准确性，让人们在网络空间中也能方便地获取和识别与黄鹤楼相关的地名信息。</w:t>
      </w:r>
    </w:p>
    <w:p w14:paraId="743805D1">
      <w:pPr>
        <w:rPr>
          <w:rFonts w:hint="eastAsia"/>
          <w:lang w:eastAsia="zh-CN"/>
        </w:rPr>
      </w:pPr>
    </w:p>
    <w:p w14:paraId="3FE09922">
      <w:pPr>
        <w:rPr>
          <w:rFonts w:hint="eastAsia"/>
          <w:lang w:eastAsia="zh-CN"/>
        </w:rPr>
      </w:pPr>
    </w:p>
    <w:p w14:paraId="76E1E683">
      <w:pPr>
        <w:rPr>
          <w:rFonts w:hint="eastAsia"/>
          <w:lang w:eastAsia="zh-CN"/>
        </w:rPr>
      </w:pPr>
      <w:r>
        <w:rPr>
          <w:rFonts w:hint="eastAsia"/>
          <w:lang w:eastAsia="zh-CN"/>
        </w:rPr>
        <w:t>国际交流与通用性</w:t>
      </w:r>
    </w:p>
    <w:p w14:paraId="2B6BBC31">
      <w:pPr>
        <w:rPr>
          <w:rFonts w:hint="eastAsia"/>
          <w:lang w:eastAsia="zh-CN"/>
        </w:rPr>
      </w:pPr>
      <w:r>
        <w:rPr>
          <w:rFonts w:hint="eastAsia"/>
          <w:lang w:eastAsia="zh-CN"/>
        </w:rPr>
        <w:t>随着武汉越来越多地参与国际交流，黄鹤楼作为重要名片，其地名路牌拼写也注重在国际上的通用性。在一些国际游客较多的区域，除了中文拼音标识外，可能还会辅以英文等其他语言的翻译，但在中文拼音的书写上依然遵循国内的标准规则，这样既方便国内游客识别，也能让外国友人通过准确的拼音来学习和记忆当地地名，进一步提升黄鹤楼在国际上的知名度和影响力 。</w:t>
      </w:r>
    </w:p>
    <w:p w14:paraId="32B6EBCE">
      <w:pPr>
        <w:rPr>
          <w:rFonts w:hint="eastAsia"/>
          <w:lang w:eastAsia="zh-CN"/>
        </w:rPr>
      </w:pPr>
    </w:p>
    <w:p w14:paraId="60E8CE31">
      <w:pPr>
        <w:rPr>
          <w:rFonts w:hint="eastAsia"/>
          <w:lang w:eastAsia="zh-CN"/>
        </w:rPr>
      </w:pPr>
      <w:r>
        <w:rPr>
          <w:rFonts w:hint="eastAsia"/>
          <w:lang w:eastAsia="zh-CN"/>
        </w:rPr>
        <w:t>本文是由懂得生活网（dongdeshenghuo.com）为大家创作</w:t>
      </w:r>
    </w:p>
    <w:p w14:paraId="511A78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7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2025-08-19T13:51:58Z</dcterms:created>
  <cp:lastModifiedBy>Administrator</cp:lastModifiedBy>
  <dcterms:modified xsi:type="dcterms:W3CDTF">2025-08-19T13:51:58Z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59CAFB3293C94A1DB42412B480CC3EB2_12</vt:lpwstr>
  </property>
</Properties>
</file>