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9F30A">
      <w:pPr>
        <w:rPr>
          <w:rFonts w:hint="eastAsia" w:eastAsiaTheme="minorEastAsia"/>
          <w:lang w:eastAsia="zh-CN"/>
        </w:rPr>
      </w:pPr>
      <w:bookmarkStart w:id="0" w:name="_GoBack"/>
      <w:bookmarkEnd w:id="0"/>
    </w:p>
    <w:p w14:paraId="6CFF5BEE">
      <w:pPr>
        <w:rPr>
          <w:rFonts w:hint="eastAsia"/>
          <w:lang w:eastAsia="zh-CN"/>
        </w:rPr>
      </w:pPr>
      <w:r>
        <w:rPr>
          <w:rFonts w:hint="eastAsia"/>
          <w:lang w:eastAsia="zh-CN"/>
        </w:rPr>
        <w:tab/>
        <w:t>黄泉认母文言文的拼音概述</w:t>
      </w:r>
    </w:p>
    <w:p w14:paraId="02C31A52">
      <w:pPr>
        <w:rPr>
          <w:rFonts w:hint="eastAsia"/>
          <w:lang w:eastAsia="zh-CN"/>
        </w:rPr>
      </w:pPr>
    </w:p>
    <w:p w14:paraId="47FB38FD">
      <w:pPr>
        <w:rPr>
          <w:rFonts w:hint="eastAsia"/>
          <w:lang w:eastAsia="zh-CN"/>
        </w:rPr>
      </w:pPr>
    </w:p>
    <w:p w14:paraId="2458558F">
      <w:pPr>
        <w:rPr>
          <w:rFonts w:hint="eastAsia"/>
          <w:lang w:eastAsia="zh-CN"/>
        </w:rPr>
      </w:pPr>
      <w:r>
        <w:rPr>
          <w:rFonts w:hint="eastAsia"/>
          <w:lang w:eastAsia="zh-CN"/>
        </w:rPr>
        <w:tab/>
        <w:t>黄泉认母是中国古代流传下来的一个感人至深的故事，讲述了一位孝子通过不懈努力和坚持最终在黄泉之下找到其母亲的故事。这个故事不仅体现了中国古代社会对孝道的重视，同时也蕴含了丰富的文化价值和道德教化意义。本文将以“黄泉认母文言文的拼音”为标题，探讨这一经典故事中的文字发音及其背后的文化内涵。</w:t>
      </w:r>
    </w:p>
    <w:p w14:paraId="7181F4F7">
      <w:pPr>
        <w:rPr>
          <w:rFonts w:hint="eastAsia"/>
          <w:lang w:eastAsia="zh-CN"/>
        </w:rPr>
      </w:pPr>
    </w:p>
    <w:p w14:paraId="6F3E499E">
      <w:pPr>
        <w:rPr>
          <w:rFonts w:hint="eastAsia"/>
          <w:lang w:eastAsia="zh-CN"/>
        </w:rPr>
      </w:pPr>
    </w:p>
    <w:p w14:paraId="029FBFC5">
      <w:pPr>
        <w:rPr>
          <w:rFonts w:hint="eastAsia"/>
          <w:lang w:eastAsia="zh-CN"/>
        </w:rPr>
      </w:pPr>
    </w:p>
    <w:p w14:paraId="1684971B">
      <w:pPr>
        <w:rPr>
          <w:rFonts w:hint="eastAsia"/>
          <w:lang w:eastAsia="zh-CN"/>
        </w:rPr>
      </w:pPr>
      <w:r>
        <w:rPr>
          <w:rFonts w:hint="eastAsia"/>
          <w:lang w:eastAsia="zh-CN"/>
        </w:rPr>
        <w:tab/>
        <w:t>故事背景及主要人物介绍</w:t>
      </w:r>
    </w:p>
    <w:p w14:paraId="6AB634AA">
      <w:pPr>
        <w:rPr>
          <w:rFonts w:hint="eastAsia"/>
          <w:lang w:eastAsia="zh-CN"/>
        </w:rPr>
      </w:pPr>
    </w:p>
    <w:p w14:paraId="7B93AF57">
      <w:pPr>
        <w:rPr>
          <w:rFonts w:hint="eastAsia"/>
          <w:lang w:eastAsia="zh-CN"/>
        </w:rPr>
      </w:pPr>
    </w:p>
    <w:p w14:paraId="70101EC0">
      <w:pPr>
        <w:rPr>
          <w:rFonts w:hint="eastAsia"/>
          <w:lang w:eastAsia="zh-CN"/>
        </w:rPr>
      </w:pPr>
      <w:r>
        <w:rPr>
          <w:rFonts w:hint="eastAsia"/>
          <w:lang w:eastAsia="zh-CN"/>
        </w:rPr>
        <w:tab/>
        <w:t>故事的主角是丁兰，他因其孝顺而闻名。由于家庭环境的原因，丁兰从小便与母亲分离，在成长过程中始终怀揣着寻找母亲的愿望。故事发生在一个封建礼教极为严格的社会背景下，这为丁兰的寻母之旅增添了诸多困难。通过分析故事中人物的名字、地名等专有名词的拼音，我们可以更深入地理解当时的社会风貌以及人们的生活方式。</w:t>
      </w:r>
    </w:p>
    <w:p w14:paraId="47624D7B">
      <w:pPr>
        <w:rPr>
          <w:rFonts w:hint="eastAsia"/>
          <w:lang w:eastAsia="zh-CN"/>
        </w:rPr>
      </w:pPr>
    </w:p>
    <w:p w14:paraId="71792A57">
      <w:pPr>
        <w:rPr>
          <w:rFonts w:hint="eastAsia"/>
          <w:lang w:eastAsia="zh-CN"/>
        </w:rPr>
      </w:pPr>
    </w:p>
    <w:p w14:paraId="655DE503">
      <w:pPr>
        <w:rPr>
          <w:rFonts w:hint="eastAsia"/>
          <w:lang w:eastAsia="zh-CN"/>
        </w:rPr>
      </w:pPr>
    </w:p>
    <w:p w14:paraId="4BFFD4B1">
      <w:pPr>
        <w:rPr>
          <w:rFonts w:hint="eastAsia"/>
          <w:lang w:eastAsia="zh-CN"/>
        </w:rPr>
      </w:pPr>
      <w:r>
        <w:rPr>
          <w:rFonts w:hint="eastAsia"/>
          <w:lang w:eastAsia="zh-CN"/>
        </w:rPr>
        <w:tab/>
        <w:t>文言文中特殊词汇的拼音解析</w:t>
      </w:r>
    </w:p>
    <w:p w14:paraId="78691FD1">
      <w:pPr>
        <w:rPr>
          <w:rFonts w:hint="eastAsia"/>
          <w:lang w:eastAsia="zh-CN"/>
        </w:rPr>
      </w:pPr>
    </w:p>
    <w:p w14:paraId="1AB13717">
      <w:pPr>
        <w:rPr>
          <w:rFonts w:hint="eastAsia"/>
          <w:lang w:eastAsia="zh-CN"/>
        </w:rPr>
      </w:pPr>
    </w:p>
    <w:p w14:paraId="3B8D0543">
      <w:pPr>
        <w:rPr>
          <w:rFonts w:hint="eastAsia"/>
          <w:lang w:eastAsia="zh-CN"/>
        </w:rPr>
      </w:pPr>
      <w:r>
        <w:rPr>
          <w:rFonts w:hint="eastAsia"/>
          <w:lang w:eastAsia="zh-CN"/>
        </w:rPr>
        <w:tab/>
        <w:t>在《黄泉认母》这部作品里，存在许多具有时代特色的词汇。例如，“黄泉”一词在现代汉语中通常用来指代阴间或死亡之地，而在古代则更多是指地下深处的水源。这些词汇的准确发音对于理解故事内容至关重要。文言文中的一些虚词和语法结构也独具特色，如“之”、“乎”、“者”、“也”等字的正确读音，能够帮助我们更好地把握文本的情感色彩和叙述节奏。</w:t>
      </w:r>
    </w:p>
    <w:p w14:paraId="3534100C">
      <w:pPr>
        <w:rPr>
          <w:rFonts w:hint="eastAsia"/>
          <w:lang w:eastAsia="zh-CN"/>
        </w:rPr>
      </w:pPr>
    </w:p>
    <w:p w14:paraId="63A2D3CE">
      <w:pPr>
        <w:rPr>
          <w:rFonts w:hint="eastAsia"/>
          <w:lang w:eastAsia="zh-CN"/>
        </w:rPr>
      </w:pPr>
    </w:p>
    <w:p w14:paraId="35D5C4F8">
      <w:pPr>
        <w:rPr>
          <w:rFonts w:hint="eastAsia"/>
          <w:lang w:eastAsia="zh-CN"/>
        </w:rPr>
      </w:pPr>
    </w:p>
    <w:p w14:paraId="3949B8D8">
      <w:pPr>
        <w:rPr>
          <w:rFonts w:hint="eastAsia"/>
          <w:lang w:eastAsia="zh-CN"/>
        </w:rPr>
      </w:pPr>
      <w:r>
        <w:rPr>
          <w:rFonts w:hint="eastAsia"/>
          <w:lang w:eastAsia="zh-CN"/>
        </w:rPr>
        <w:tab/>
        <w:t>从拼音角度解读故事的情感表达</w:t>
      </w:r>
    </w:p>
    <w:p w14:paraId="39934EBE">
      <w:pPr>
        <w:rPr>
          <w:rFonts w:hint="eastAsia"/>
          <w:lang w:eastAsia="zh-CN"/>
        </w:rPr>
      </w:pPr>
    </w:p>
    <w:p w14:paraId="1F1EE753">
      <w:pPr>
        <w:rPr>
          <w:rFonts w:hint="eastAsia"/>
          <w:lang w:eastAsia="zh-CN"/>
        </w:rPr>
      </w:pPr>
    </w:p>
    <w:p w14:paraId="288EC93D">
      <w:pPr>
        <w:rPr>
          <w:rFonts w:hint="eastAsia"/>
          <w:lang w:eastAsia="zh-CN"/>
        </w:rPr>
      </w:pPr>
      <w:r>
        <w:rPr>
          <w:rFonts w:hint="eastAsia"/>
          <w:lang w:eastAsia="zh-CN"/>
        </w:rPr>
        <w:tab/>
        <w:t>通过对《黄泉认母》原文进行拼音标注，并仔细聆听每个汉字发出的声音，我们仿佛可以穿越时空，感受到丁兰对母亲深深的思念之情。这种情感并非直接通过文字传达，而是借助于语音的抑扬顿挫，将读者带入到那个充满挑战却又无比温暖的世界。这也提醒我们在学习古文时，不应仅仅局限于书面知识的学习，还应该注重语音语调所带来的独特韵味。</w:t>
      </w:r>
    </w:p>
    <w:p w14:paraId="5708E08F">
      <w:pPr>
        <w:rPr>
          <w:rFonts w:hint="eastAsia"/>
          <w:lang w:eastAsia="zh-CN"/>
        </w:rPr>
      </w:pPr>
    </w:p>
    <w:p w14:paraId="4B8A1656">
      <w:pPr>
        <w:rPr>
          <w:rFonts w:hint="eastAsia"/>
          <w:lang w:eastAsia="zh-CN"/>
        </w:rPr>
      </w:pPr>
    </w:p>
    <w:p w14:paraId="690CF838">
      <w:pPr>
        <w:rPr>
          <w:rFonts w:hint="eastAsia"/>
          <w:lang w:eastAsia="zh-CN"/>
        </w:rPr>
      </w:pPr>
    </w:p>
    <w:p w14:paraId="19C7173B">
      <w:pPr>
        <w:rPr>
          <w:rFonts w:hint="eastAsia"/>
          <w:lang w:eastAsia="zh-CN"/>
        </w:rPr>
      </w:pPr>
      <w:r>
        <w:rPr>
          <w:rFonts w:hint="eastAsia"/>
          <w:lang w:eastAsia="zh-CN"/>
        </w:rPr>
        <w:tab/>
        <w:t>最后的总结：传承与发扬传统文化的重要性</w:t>
      </w:r>
    </w:p>
    <w:p w14:paraId="7CEEB21E">
      <w:pPr>
        <w:rPr>
          <w:rFonts w:hint="eastAsia"/>
          <w:lang w:eastAsia="zh-CN"/>
        </w:rPr>
      </w:pPr>
    </w:p>
    <w:p w14:paraId="531396F4">
      <w:pPr>
        <w:rPr>
          <w:rFonts w:hint="eastAsia"/>
          <w:lang w:eastAsia="zh-CN"/>
        </w:rPr>
      </w:pPr>
    </w:p>
    <w:p w14:paraId="187675D8">
      <w:pPr>
        <w:rPr>
          <w:rFonts w:hint="eastAsia"/>
          <w:lang w:eastAsia="zh-CN"/>
        </w:rPr>
      </w:pPr>
      <w:r>
        <w:rPr>
          <w:rFonts w:hint="eastAsia"/>
          <w:lang w:eastAsia="zh-CN"/>
        </w:rPr>
        <w:tab/>
        <w:t>在全球化的今天，如何保护并传承像《黄泉认母》这样的优秀文化遗产显得尤为重要。通过研究文言文的拼音，我们不仅能够增进对中国古代文化的了解，还能从中汲取智慧和力量，应用于现代社会的发展之中。希望未来有更多的人关注并参与到这项有意义的工作当中，让古老的故事焕发出新的生机与活力。</w:t>
      </w:r>
    </w:p>
    <w:p w14:paraId="497E342D">
      <w:pPr>
        <w:rPr>
          <w:rFonts w:hint="eastAsia"/>
          <w:lang w:eastAsia="zh-CN"/>
        </w:rPr>
      </w:pPr>
    </w:p>
    <w:p w14:paraId="424E201C">
      <w:pPr>
        <w:rPr>
          <w:rFonts w:hint="eastAsia"/>
          <w:lang w:eastAsia="zh-CN"/>
        </w:rPr>
      </w:pPr>
    </w:p>
    <w:p w14:paraId="06CC0AC0">
      <w:pPr>
        <w:rPr>
          <w:rFonts w:hint="eastAsia"/>
          <w:lang w:eastAsia="zh-CN"/>
        </w:rPr>
      </w:pPr>
      <w:r>
        <w:rPr>
          <w:rFonts w:hint="eastAsia"/>
          <w:lang w:eastAsia="zh-CN"/>
        </w:rPr>
        <w:t>本文是由懂得生活网（dongdeshenghuo.com）为大家创作</w:t>
      </w:r>
    </w:p>
    <w:p w14:paraId="09EE91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8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2025-08-19T13:51:54Z</dcterms:created>
  <cp:lastModifiedBy>Administrator</cp:lastModifiedBy>
  <dcterms:modified xsi:type="dcterms:W3CDTF">2025-08-19T13:51:54Z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2EE05412CBC6418BA52E2C787E8B19D5_12</vt:lpwstr>
  </property>
</Properties>
</file>