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1776">
      <w:pPr>
        <w:rPr>
          <w:rFonts w:hint="eastAsia"/>
          <w:lang w:eastAsia="zh-CN"/>
        </w:rPr>
      </w:pPr>
      <w:bookmarkStart w:id="0" w:name="_GoBack"/>
      <w:bookmarkEnd w:id="0"/>
      <w:r>
        <w:rPr>
          <w:rFonts w:hint="eastAsia"/>
          <w:lang w:eastAsia="zh-CN"/>
        </w:rPr>
        <w:t>yú gān de pīn yīn</w:t>
      </w:r>
    </w:p>
    <w:p w14:paraId="6A76B22C">
      <w:pPr>
        <w:rPr>
          <w:rFonts w:hint="eastAsia"/>
          <w:lang w:eastAsia="zh-CN"/>
        </w:rPr>
      </w:pPr>
      <w:r>
        <w:rPr>
          <w:rFonts w:hint="eastAsia"/>
          <w:lang w:eastAsia="zh-CN"/>
        </w:rPr>
        <w:t>“鱼竿的拼音”即“yú gān” ，鱼竿，作为钓鱼活动中至关重要的工具，承载着无数钓鱼爱好者与大自然亲密接触的美好时光。它看似简单的一根杆子，实则蕴含着丰富的知识与独特的魅力。</w:t>
      </w:r>
    </w:p>
    <w:p w14:paraId="68E8BCA1">
      <w:pPr>
        <w:rPr>
          <w:rFonts w:hint="eastAsia"/>
          <w:lang w:eastAsia="zh-CN"/>
        </w:rPr>
      </w:pPr>
    </w:p>
    <w:p w14:paraId="7BADE1C3">
      <w:pPr>
        <w:rPr>
          <w:rFonts w:hint="eastAsia"/>
          <w:lang w:eastAsia="zh-CN"/>
        </w:rPr>
      </w:pPr>
    </w:p>
    <w:p w14:paraId="3873B0C6">
      <w:pPr>
        <w:rPr>
          <w:rFonts w:hint="eastAsia"/>
          <w:lang w:eastAsia="zh-CN"/>
        </w:rPr>
      </w:pPr>
      <w:r>
        <w:rPr>
          <w:rFonts w:hint="eastAsia"/>
          <w:lang w:eastAsia="zh-CN"/>
        </w:rPr>
        <w:t>yú gān de lì shǐ</w:t>
      </w:r>
    </w:p>
    <w:p w14:paraId="3605DA17">
      <w:pPr>
        <w:rPr>
          <w:rFonts w:hint="eastAsia"/>
          <w:lang w:eastAsia="zh-CN"/>
        </w:rPr>
      </w:pPr>
      <w:r>
        <w:rPr>
          <w:rFonts w:hint="eastAsia"/>
          <w:lang w:eastAsia="zh-CN"/>
        </w:rPr>
        <w:t>鱼竿的历史源远流长。早在远古时期，我们的祖先为了获取食物，就开始尝试用各种方法捕鱼，最初的“鱼竿”雏形可能只是一根简单的树枝，配上鱼线与尖锐的石块当作鱼钩。随着时间的推移和人类智慧的发展，鱼竿的制作工艺逐渐精进。到了古代，不同地区的人们根据当地的材料和技术，创造出了各具特色的鱼竿。例如，东方地区多使用竹子制作鱼竿，因其材质轻巧、坚韧且富有弹性；而在西方，人们则利用动物骨骼、角质等材料制作鱼竿。</w:t>
      </w:r>
    </w:p>
    <w:p w14:paraId="4FDE095E">
      <w:pPr>
        <w:rPr>
          <w:rFonts w:hint="eastAsia"/>
          <w:lang w:eastAsia="zh-CN"/>
        </w:rPr>
      </w:pPr>
    </w:p>
    <w:p w14:paraId="67A5C7A6">
      <w:pPr>
        <w:rPr>
          <w:rFonts w:hint="eastAsia"/>
          <w:lang w:eastAsia="zh-CN"/>
        </w:rPr>
      </w:pPr>
    </w:p>
    <w:p w14:paraId="6DD62AD7">
      <w:pPr>
        <w:rPr>
          <w:rFonts w:hint="eastAsia"/>
          <w:lang w:eastAsia="zh-CN"/>
        </w:rPr>
      </w:pPr>
      <w:r>
        <w:rPr>
          <w:rFonts w:hint="eastAsia"/>
          <w:lang w:eastAsia="zh-CN"/>
        </w:rPr>
        <w:t>yú gān de zhǒng lèi</w:t>
      </w:r>
    </w:p>
    <w:p w14:paraId="3119D9B6">
      <w:pPr>
        <w:rPr>
          <w:rFonts w:hint="eastAsia"/>
          <w:lang w:eastAsia="zh-CN"/>
        </w:rPr>
      </w:pPr>
      <w:r>
        <w:rPr>
          <w:rFonts w:hint="eastAsia"/>
          <w:lang w:eastAsia="zh-CN"/>
        </w:rPr>
        <w:t>在现代，鱼竿的种类繁多。从材质上看，有玻璃纤维鱼竿，这种鱼竿价格相对亲民，具有一定的韧性和强度，在广大初学者和休闲钓鱼者中颇受欢迎；还有碳素鱼竿，它重量轻、强度高、弹性好，尤其适合长途跋涉和精细作钓，成为了许多专业钓手和资深钓鱼爱好者的首选。从用途上分，有手竿，操作方便，适合在小水域或岸边作钓；海竿则适合在较宽阔的水域进行远距离抛投，能够钓到更深更远的鱼；矶竿介于手竿和海竿之间，兼具两者的特点，可用于海边礁石或岸边钓不同的鱼种。</w:t>
      </w:r>
    </w:p>
    <w:p w14:paraId="63E8FDFF">
      <w:pPr>
        <w:rPr>
          <w:rFonts w:hint="eastAsia"/>
          <w:lang w:eastAsia="zh-CN"/>
        </w:rPr>
      </w:pPr>
    </w:p>
    <w:p w14:paraId="162D97FF">
      <w:pPr>
        <w:rPr>
          <w:rFonts w:hint="eastAsia"/>
          <w:lang w:eastAsia="zh-CN"/>
        </w:rPr>
      </w:pPr>
    </w:p>
    <w:p w14:paraId="61D7CEE0">
      <w:pPr>
        <w:rPr>
          <w:rFonts w:hint="eastAsia"/>
          <w:lang w:eastAsia="zh-CN"/>
        </w:rPr>
      </w:pPr>
      <w:r>
        <w:rPr>
          <w:rFonts w:hint="eastAsia"/>
          <w:lang w:eastAsia="zh-CN"/>
        </w:rPr>
        <w:t>yú gān de gòu zào</w:t>
      </w:r>
    </w:p>
    <w:p w14:paraId="2F49B22B">
      <w:pPr>
        <w:rPr>
          <w:rFonts w:hint="eastAsia"/>
          <w:lang w:eastAsia="zh-CN"/>
        </w:rPr>
      </w:pPr>
      <w:r>
        <w:rPr>
          <w:rFonts w:hint="eastAsia"/>
          <w:lang w:eastAsia="zh-CN"/>
        </w:rPr>
        <w:t>一支完整的鱼竿通常由多个部分组成。首先是竿尖，它直接与鱼钩相连，需要具备足够的强度和灵敏度，以便在鱼咬钩时第一时间感知到信号。接着是竿身，它是鱼竿的主体部分，决定了鱼竿的整体性能。优质的竿身材料经过精心设计和加工，能够保证鱼竿在受力时均匀分散，不易折断。竿把部分则是供钓友手持的地方，舒适且握感好的竿把能提升钓鱼的体验感。此外，还有一节与一节之间连接的鱼线导环，它能够保证鱼线在鱼竿伸展和收缩过程中顺畅滑动，减少摩擦力。</w:t>
      </w:r>
    </w:p>
    <w:p w14:paraId="3BB4EF96">
      <w:pPr>
        <w:rPr>
          <w:rFonts w:hint="eastAsia"/>
          <w:lang w:eastAsia="zh-CN"/>
        </w:rPr>
      </w:pPr>
    </w:p>
    <w:p w14:paraId="0BC4DBB8">
      <w:pPr>
        <w:rPr>
          <w:rFonts w:hint="eastAsia"/>
          <w:lang w:eastAsia="zh-CN"/>
        </w:rPr>
      </w:pPr>
    </w:p>
    <w:p w14:paraId="1E820753">
      <w:pPr>
        <w:rPr>
          <w:rFonts w:hint="eastAsia"/>
          <w:lang w:eastAsia="zh-CN"/>
        </w:rPr>
      </w:pPr>
      <w:r>
        <w:rPr>
          <w:rFonts w:hint="eastAsia"/>
          <w:lang w:eastAsia="zh-CN"/>
        </w:rPr>
        <w:t>yú gān de shǐ yòng</w:t>
      </w:r>
    </w:p>
    <w:p w14:paraId="1F8B832C">
      <w:pPr>
        <w:rPr>
          <w:rFonts w:hint="eastAsia"/>
          <w:lang w:eastAsia="zh-CN"/>
        </w:rPr>
      </w:pPr>
      <w:r>
        <w:rPr>
          <w:rFonts w:hint="eastAsia"/>
          <w:lang w:eastAsia="zh-CN"/>
        </w:rPr>
        <w:t>使用鱼竿也有一定的讲究和技巧。在钓鱼前，要根据钓鱼的场所、目标鱼种等因素选择合适的鱼竿。到达钓位后，需要正确组装鱼竿，先将各节鱼竿依次连接好，再安装好鱼线、鱼钩等配件。在钓鱼过程中，要注意观察浮漂的动静，根据浮漂的沉浮变化来判断是否有鱼咬钩以及鱼的大小和咬钩的力度。当确定有鱼咬钩后，要掌握好提竿的时机和力度，避免因为用力过大拉断鱼线或鱼钩，或者因为提竿过轻导致跑鱼。</w:t>
      </w:r>
    </w:p>
    <w:p w14:paraId="3F621731">
      <w:pPr>
        <w:rPr>
          <w:rFonts w:hint="eastAsia"/>
          <w:lang w:eastAsia="zh-CN"/>
        </w:rPr>
      </w:pPr>
    </w:p>
    <w:p w14:paraId="38FE702E">
      <w:pPr>
        <w:rPr>
          <w:rFonts w:hint="eastAsia"/>
          <w:lang w:eastAsia="zh-CN"/>
        </w:rPr>
      </w:pPr>
    </w:p>
    <w:p w14:paraId="5750FBDE">
      <w:pPr>
        <w:rPr>
          <w:rFonts w:hint="eastAsia"/>
          <w:lang w:eastAsia="zh-CN"/>
        </w:rPr>
      </w:pPr>
      <w:r>
        <w:rPr>
          <w:rFonts w:hint="eastAsia"/>
          <w:lang w:eastAsia="zh-CN"/>
        </w:rPr>
        <w:t>wèi lái de yú gān</w:t>
      </w:r>
    </w:p>
    <w:p w14:paraId="58A224D0">
      <w:pPr>
        <w:rPr>
          <w:rFonts w:hint="eastAsia"/>
          <w:lang w:eastAsia="zh-CN"/>
        </w:rPr>
      </w:pPr>
      <w:r>
        <w:rPr>
          <w:rFonts w:hint="eastAsia"/>
          <w:lang w:eastAsia="zh-CN"/>
        </w:rPr>
        <w:t>随着科技的不断进步和人们对钓鱼需求的日益多样化，鱼竿的未来发展前景也十分广阔。一方面，新材料的应用将使鱼竿的性能得到进一步提升，例如更轻、更强、更耐用的材料会不断涌现；另一方面，智能化也将成为鱼竿发展的一个重要方向。可能会出现具备实时监测水质、鱼情等功能的鱼竿，为钓鱼爱好者提供更多的便利和支持。相信在未来，鱼竿将继续陪伴着人们在江河湖海间享受钓鱼的乐趣，书写更多人与水、人与鱼和谐共处的美好篇章。</w:t>
      </w:r>
    </w:p>
    <w:p w14:paraId="3A36392E">
      <w:pPr>
        <w:rPr>
          <w:rFonts w:hint="eastAsia"/>
          <w:lang w:eastAsia="zh-CN"/>
        </w:rPr>
      </w:pPr>
    </w:p>
    <w:p w14:paraId="4D524BED">
      <w:pPr>
        <w:rPr>
          <w:rFonts w:hint="eastAsia"/>
          <w:lang w:eastAsia="zh-CN"/>
        </w:rPr>
      </w:pPr>
      <w:r>
        <w:rPr>
          <w:rFonts w:hint="eastAsia"/>
          <w:lang w:eastAsia="zh-CN"/>
        </w:rPr>
        <w:t>本文是由懂得生活网（dongdeshenghuo.com）为大家创作</w:t>
      </w:r>
    </w:p>
    <w:p w14:paraId="2C9566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D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2025-08-19T14:57:38Z</dcterms:created>
  <cp:lastModifiedBy>Administrator</cp:lastModifiedBy>
  <dcterms:modified xsi:type="dcterms:W3CDTF">2025-08-19T14:57:38Z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71EA1BEEDD8543288C7B8B46507256E7_12</vt:lpwstr>
  </property>
</Properties>
</file>