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18AE2" w14:textId="77777777" w:rsidR="00990C7F" w:rsidRDefault="00990C7F">
      <w:pPr>
        <w:rPr>
          <w:rFonts w:hint="eastAsia"/>
        </w:rPr>
      </w:pPr>
      <w:r>
        <w:rPr>
          <w:rFonts w:hint="eastAsia"/>
        </w:rPr>
        <w:t>饼干的拼音声调</w:t>
      </w:r>
    </w:p>
    <w:p w14:paraId="237AAF6B" w14:textId="77777777" w:rsidR="00990C7F" w:rsidRDefault="00990C7F">
      <w:pPr>
        <w:rPr>
          <w:rFonts w:hint="eastAsia"/>
        </w:rPr>
      </w:pPr>
      <w:r>
        <w:rPr>
          <w:rFonts w:hint="eastAsia"/>
        </w:rPr>
        <w:t>在汉语学习的过程中，掌握词语的正确发音是至关重要的一步。今天我们要讨论的是“饼干”的拼音声调。“饼干”这个词组由两个字组成：“饼”和“干”。其中，“饼”的拼音是“bǐng”，第三声；而“干”的拼音则是“gān”，第一声。正确地发出这两个音节并掌握它们的声调对于准确表达和理解至关重要。</w:t>
      </w:r>
    </w:p>
    <w:p w14:paraId="3CF52195" w14:textId="77777777" w:rsidR="00990C7F" w:rsidRDefault="00990C7F">
      <w:pPr>
        <w:rPr>
          <w:rFonts w:hint="eastAsia"/>
        </w:rPr>
      </w:pPr>
    </w:p>
    <w:p w14:paraId="262A6A5E" w14:textId="77777777" w:rsidR="00990C7F" w:rsidRDefault="00990C7F">
      <w:pPr>
        <w:rPr>
          <w:rFonts w:hint="eastAsia"/>
        </w:rPr>
      </w:pPr>
    </w:p>
    <w:p w14:paraId="504CD0DC" w14:textId="77777777" w:rsidR="00990C7F" w:rsidRDefault="00990C7F">
      <w:pPr>
        <w:rPr>
          <w:rFonts w:hint="eastAsia"/>
        </w:rPr>
      </w:pPr>
      <w:r>
        <w:rPr>
          <w:rFonts w:hint="eastAsia"/>
        </w:rPr>
        <w:t>理解第三声“饼”</w:t>
      </w:r>
    </w:p>
    <w:p w14:paraId="2CE751A2" w14:textId="77777777" w:rsidR="00990C7F" w:rsidRDefault="00990C7F">
      <w:pPr>
        <w:rPr>
          <w:rFonts w:hint="eastAsia"/>
        </w:rPr>
      </w:pPr>
      <w:r>
        <w:rPr>
          <w:rFonts w:hint="eastAsia"/>
        </w:rPr>
        <w:t>首先我们来看“饼”字，它的拼音“bǐng”属于第三声。在汉语中，第三声音节的特点是在发音时先降后升，形成一个低谷。练习这个声调时，可以想象自己在画一个V字形，从低到高，强调中间的下降部分再上升。对于初学者来说，可能需要多次练习来找到正确的发声位置和感觉。掌握好“饼”的正确发音不仅有助于清晰地表达关于各种面食、糕点的话题，而且也是提高整体汉语水平的关键。</w:t>
      </w:r>
    </w:p>
    <w:p w14:paraId="71E3B011" w14:textId="77777777" w:rsidR="00990C7F" w:rsidRDefault="00990C7F">
      <w:pPr>
        <w:rPr>
          <w:rFonts w:hint="eastAsia"/>
        </w:rPr>
      </w:pPr>
    </w:p>
    <w:p w14:paraId="0EDA797B" w14:textId="77777777" w:rsidR="00990C7F" w:rsidRDefault="00990C7F">
      <w:pPr>
        <w:rPr>
          <w:rFonts w:hint="eastAsia"/>
        </w:rPr>
      </w:pPr>
    </w:p>
    <w:p w14:paraId="503DF236" w14:textId="77777777" w:rsidR="00990C7F" w:rsidRDefault="00990C7F">
      <w:pPr>
        <w:rPr>
          <w:rFonts w:hint="eastAsia"/>
        </w:rPr>
      </w:pPr>
      <w:r>
        <w:rPr>
          <w:rFonts w:hint="eastAsia"/>
        </w:rPr>
        <w:t>认识第一声“干”</w:t>
      </w:r>
    </w:p>
    <w:p w14:paraId="395DEB38" w14:textId="77777777" w:rsidR="00990C7F" w:rsidRDefault="00990C7F">
      <w:pPr>
        <w:rPr>
          <w:rFonts w:hint="eastAsia"/>
        </w:rPr>
      </w:pPr>
      <w:r>
        <w:rPr>
          <w:rFonts w:hint="eastAsia"/>
        </w:rPr>
        <w:t>接下来是“干”，其拼音为“gān”，代表第一声。与第三声不同，第一声是一个平调，意味着在整个音节的发音过程中保持相同的音高。这就像唱歌时保持在一个稳定的音符上一样。由于其简单直接的特性，第一声相对容易掌握。然而，在快速说话或长句子中维持这一稳定高度可能会有一定的挑战性。因此，即使是较为简单的第一声，也需要通过不断的练习来巩固。</w:t>
      </w:r>
    </w:p>
    <w:p w14:paraId="4B67B1D9" w14:textId="77777777" w:rsidR="00990C7F" w:rsidRDefault="00990C7F">
      <w:pPr>
        <w:rPr>
          <w:rFonts w:hint="eastAsia"/>
        </w:rPr>
      </w:pPr>
    </w:p>
    <w:p w14:paraId="057C3061" w14:textId="77777777" w:rsidR="00990C7F" w:rsidRDefault="00990C7F">
      <w:pPr>
        <w:rPr>
          <w:rFonts w:hint="eastAsia"/>
        </w:rPr>
      </w:pPr>
    </w:p>
    <w:p w14:paraId="4C87DE6B" w14:textId="77777777" w:rsidR="00990C7F" w:rsidRDefault="00990C7F">
      <w:pPr>
        <w:rPr>
          <w:rFonts w:hint="eastAsia"/>
        </w:rPr>
      </w:pPr>
      <w:r>
        <w:rPr>
          <w:rFonts w:hint="eastAsia"/>
        </w:rPr>
        <w:t>结合使用与实际应用</w:t>
      </w:r>
    </w:p>
    <w:p w14:paraId="48D63C7C" w14:textId="77777777" w:rsidR="00990C7F" w:rsidRDefault="00990C7F">
      <w:pPr>
        <w:rPr>
          <w:rFonts w:hint="eastAsia"/>
        </w:rPr>
      </w:pPr>
      <w:r>
        <w:rPr>
          <w:rFonts w:hint="eastAsia"/>
        </w:rPr>
        <w:t>掌握了“饼”和“干”各自的拼音声调之后，下一步就是将它们组合起来读作“饼干（bǐng gān）”。在这个词组中，要注意两个音节之间的流畅过渡，确保每个字的声调都得到准确体现。在日常交流中，“饼干”是非常常见的词汇之一，无论是超市购物、家庭聚会还是朋友间的分享时刻，正确且流利地说出这个词组都能让对话更加顺畅愉快。了解这些基本词汇的正确发音还有助于增强自信心，鼓励学习者更多地参与到中文环境中去。</w:t>
      </w:r>
    </w:p>
    <w:p w14:paraId="3C7D9E83" w14:textId="77777777" w:rsidR="00990C7F" w:rsidRDefault="00990C7F">
      <w:pPr>
        <w:rPr>
          <w:rFonts w:hint="eastAsia"/>
        </w:rPr>
      </w:pPr>
    </w:p>
    <w:p w14:paraId="63FD86F4" w14:textId="77777777" w:rsidR="00990C7F" w:rsidRDefault="00990C7F">
      <w:pPr>
        <w:rPr>
          <w:rFonts w:hint="eastAsia"/>
        </w:rPr>
      </w:pPr>
    </w:p>
    <w:p w14:paraId="7CBEF657" w14:textId="77777777" w:rsidR="00990C7F" w:rsidRDefault="00990C7F">
      <w:pPr>
        <w:rPr>
          <w:rFonts w:hint="eastAsia"/>
        </w:rPr>
      </w:pPr>
      <w:r>
        <w:rPr>
          <w:rFonts w:hint="eastAsia"/>
        </w:rPr>
        <w:t>最后的总结</w:t>
      </w:r>
    </w:p>
    <w:p w14:paraId="6DBE0A29" w14:textId="77777777" w:rsidR="00990C7F" w:rsidRDefault="00990C7F">
      <w:pPr>
        <w:rPr>
          <w:rFonts w:hint="eastAsia"/>
        </w:rPr>
      </w:pPr>
      <w:r>
        <w:rPr>
          <w:rFonts w:hint="eastAsia"/>
        </w:rPr>
        <w:t>“饼干”的拼音声调包括了汉语中的两种基础声调：第三声和第一声。通过分别练习这两个音节，并注重它们在连读时的自然过渡，可以有效地提升个人的汉语发音技能。无论你是汉语初学者还是希望进一步改善发音的进阶学习者，专注于像“饼干”这样的常用词汇的发音细节都将对你的语言学习之路产生积极的影响。记住，持续的练习和实践是通往成功的必经之路。</w:t>
      </w:r>
    </w:p>
    <w:p w14:paraId="3288C4F5" w14:textId="77777777" w:rsidR="00990C7F" w:rsidRDefault="00990C7F">
      <w:pPr>
        <w:rPr>
          <w:rFonts w:hint="eastAsia"/>
        </w:rPr>
      </w:pPr>
    </w:p>
    <w:p w14:paraId="35CA7080" w14:textId="77777777" w:rsidR="00990C7F" w:rsidRDefault="00990C7F">
      <w:pPr>
        <w:rPr>
          <w:rFonts w:hint="eastAsia"/>
        </w:rPr>
      </w:pPr>
      <w:r>
        <w:rPr>
          <w:rFonts w:hint="eastAsia"/>
        </w:rPr>
        <w:t>本文是由懂得生活网（dongdeshenghuo.com）为大家创作</w:t>
      </w:r>
    </w:p>
    <w:p w14:paraId="42F6C2BC" w14:textId="43F8AB25" w:rsidR="00A20E8D" w:rsidRDefault="00A20E8D"/>
    <w:sectPr w:rsidR="00A20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8D"/>
    <w:rsid w:val="00831997"/>
    <w:rsid w:val="00990C7F"/>
    <w:rsid w:val="00A2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B5838-F82C-45A0-994E-0BC84BB0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E8D"/>
    <w:rPr>
      <w:rFonts w:cstheme="majorBidi"/>
      <w:color w:val="2F5496" w:themeColor="accent1" w:themeShade="BF"/>
      <w:sz w:val="28"/>
      <w:szCs w:val="28"/>
    </w:rPr>
  </w:style>
  <w:style w:type="character" w:customStyle="1" w:styleId="50">
    <w:name w:val="标题 5 字符"/>
    <w:basedOn w:val="a0"/>
    <w:link w:val="5"/>
    <w:uiPriority w:val="9"/>
    <w:semiHidden/>
    <w:rsid w:val="00A20E8D"/>
    <w:rPr>
      <w:rFonts w:cstheme="majorBidi"/>
      <w:color w:val="2F5496" w:themeColor="accent1" w:themeShade="BF"/>
      <w:sz w:val="24"/>
    </w:rPr>
  </w:style>
  <w:style w:type="character" w:customStyle="1" w:styleId="60">
    <w:name w:val="标题 6 字符"/>
    <w:basedOn w:val="a0"/>
    <w:link w:val="6"/>
    <w:uiPriority w:val="9"/>
    <w:semiHidden/>
    <w:rsid w:val="00A20E8D"/>
    <w:rPr>
      <w:rFonts w:cstheme="majorBidi"/>
      <w:b/>
      <w:bCs/>
      <w:color w:val="2F5496" w:themeColor="accent1" w:themeShade="BF"/>
    </w:rPr>
  </w:style>
  <w:style w:type="character" w:customStyle="1" w:styleId="70">
    <w:name w:val="标题 7 字符"/>
    <w:basedOn w:val="a0"/>
    <w:link w:val="7"/>
    <w:uiPriority w:val="9"/>
    <w:semiHidden/>
    <w:rsid w:val="00A20E8D"/>
    <w:rPr>
      <w:rFonts w:cstheme="majorBidi"/>
      <w:b/>
      <w:bCs/>
      <w:color w:val="595959" w:themeColor="text1" w:themeTint="A6"/>
    </w:rPr>
  </w:style>
  <w:style w:type="character" w:customStyle="1" w:styleId="80">
    <w:name w:val="标题 8 字符"/>
    <w:basedOn w:val="a0"/>
    <w:link w:val="8"/>
    <w:uiPriority w:val="9"/>
    <w:semiHidden/>
    <w:rsid w:val="00A20E8D"/>
    <w:rPr>
      <w:rFonts w:cstheme="majorBidi"/>
      <w:color w:val="595959" w:themeColor="text1" w:themeTint="A6"/>
    </w:rPr>
  </w:style>
  <w:style w:type="character" w:customStyle="1" w:styleId="90">
    <w:name w:val="标题 9 字符"/>
    <w:basedOn w:val="a0"/>
    <w:link w:val="9"/>
    <w:uiPriority w:val="9"/>
    <w:semiHidden/>
    <w:rsid w:val="00A20E8D"/>
    <w:rPr>
      <w:rFonts w:eastAsiaTheme="majorEastAsia" w:cstheme="majorBidi"/>
      <w:color w:val="595959" w:themeColor="text1" w:themeTint="A6"/>
    </w:rPr>
  </w:style>
  <w:style w:type="paragraph" w:styleId="a3">
    <w:name w:val="Title"/>
    <w:basedOn w:val="a"/>
    <w:next w:val="a"/>
    <w:link w:val="a4"/>
    <w:uiPriority w:val="10"/>
    <w:qFormat/>
    <w:rsid w:val="00A20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E8D"/>
    <w:pPr>
      <w:spacing w:before="160"/>
      <w:jc w:val="center"/>
    </w:pPr>
    <w:rPr>
      <w:i/>
      <w:iCs/>
      <w:color w:val="404040" w:themeColor="text1" w:themeTint="BF"/>
    </w:rPr>
  </w:style>
  <w:style w:type="character" w:customStyle="1" w:styleId="a8">
    <w:name w:val="引用 字符"/>
    <w:basedOn w:val="a0"/>
    <w:link w:val="a7"/>
    <w:uiPriority w:val="29"/>
    <w:rsid w:val="00A20E8D"/>
    <w:rPr>
      <w:i/>
      <w:iCs/>
      <w:color w:val="404040" w:themeColor="text1" w:themeTint="BF"/>
    </w:rPr>
  </w:style>
  <w:style w:type="paragraph" w:styleId="a9">
    <w:name w:val="List Paragraph"/>
    <w:basedOn w:val="a"/>
    <w:uiPriority w:val="34"/>
    <w:qFormat/>
    <w:rsid w:val="00A20E8D"/>
    <w:pPr>
      <w:ind w:left="720"/>
      <w:contextualSpacing/>
    </w:pPr>
  </w:style>
  <w:style w:type="character" w:styleId="aa">
    <w:name w:val="Intense Emphasis"/>
    <w:basedOn w:val="a0"/>
    <w:uiPriority w:val="21"/>
    <w:qFormat/>
    <w:rsid w:val="00A20E8D"/>
    <w:rPr>
      <w:i/>
      <w:iCs/>
      <w:color w:val="2F5496" w:themeColor="accent1" w:themeShade="BF"/>
    </w:rPr>
  </w:style>
  <w:style w:type="paragraph" w:styleId="ab">
    <w:name w:val="Intense Quote"/>
    <w:basedOn w:val="a"/>
    <w:next w:val="a"/>
    <w:link w:val="ac"/>
    <w:uiPriority w:val="30"/>
    <w:qFormat/>
    <w:rsid w:val="00A20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E8D"/>
    <w:rPr>
      <w:i/>
      <w:iCs/>
      <w:color w:val="2F5496" w:themeColor="accent1" w:themeShade="BF"/>
    </w:rPr>
  </w:style>
  <w:style w:type="character" w:styleId="ad">
    <w:name w:val="Intense Reference"/>
    <w:basedOn w:val="a0"/>
    <w:uiPriority w:val="32"/>
    <w:qFormat/>
    <w:rsid w:val="00A20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