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7F354E" w14:textId="77777777" w:rsidR="0076234A" w:rsidRDefault="0076234A">
      <w:pPr>
        <w:rPr>
          <w:rFonts w:hint="eastAsia"/>
        </w:rPr>
      </w:pPr>
    </w:p>
    <w:p w14:paraId="66A56804" w14:textId="77777777" w:rsidR="0076234A" w:rsidRDefault="0076234A">
      <w:pPr>
        <w:rPr>
          <w:rFonts w:hint="eastAsia"/>
        </w:rPr>
      </w:pPr>
      <w:r>
        <w:rPr>
          <w:rFonts w:hint="eastAsia"/>
        </w:rPr>
        <w:tab/>
        <w:t>饭的拼音部首组词</w:t>
      </w:r>
    </w:p>
    <w:p w14:paraId="41875ACC" w14:textId="77777777" w:rsidR="0076234A" w:rsidRDefault="0076234A">
      <w:pPr>
        <w:rPr>
          <w:rFonts w:hint="eastAsia"/>
        </w:rPr>
      </w:pPr>
    </w:p>
    <w:p w14:paraId="73EF752B" w14:textId="77777777" w:rsidR="0076234A" w:rsidRDefault="0076234A">
      <w:pPr>
        <w:rPr>
          <w:rFonts w:hint="eastAsia"/>
        </w:rPr>
      </w:pPr>
    </w:p>
    <w:p w14:paraId="6EB9EDB2" w14:textId="77777777" w:rsidR="0076234A" w:rsidRDefault="0076234A">
      <w:pPr>
        <w:rPr>
          <w:rFonts w:hint="eastAsia"/>
        </w:rPr>
      </w:pPr>
      <w:r>
        <w:rPr>
          <w:rFonts w:hint="eastAsia"/>
        </w:rPr>
        <w:tab/>
        <w:t>“饭”是现代汉语中最常用的汉字之一，其拼音为“fàn”，部首为“饣”（食字旁），该部首多与食物、烹饪相关。本文将从“饣”部及“反”部入手，通过拆解部首含义，探索与“饭”相关的词语，展现汉字的文化内涵。</w:t>
      </w:r>
    </w:p>
    <w:p w14:paraId="60B5229B" w14:textId="77777777" w:rsidR="0076234A" w:rsidRDefault="0076234A">
      <w:pPr>
        <w:rPr>
          <w:rFonts w:hint="eastAsia"/>
        </w:rPr>
      </w:pPr>
    </w:p>
    <w:p w14:paraId="5C3D4E06" w14:textId="77777777" w:rsidR="0076234A" w:rsidRDefault="0076234A">
      <w:pPr>
        <w:rPr>
          <w:rFonts w:hint="eastAsia"/>
        </w:rPr>
      </w:pPr>
    </w:p>
    <w:p w14:paraId="59A95678" w14:textId="77777777" w:rsidR="0076234A" w:rsidRDefault="0076234A">
      <w:pPr>
        <w:rPr>
          <w:rFonts w:hint="eastAsia"/>
        </w:rPr>
      </w:pPr>
    </w:p>
    <w:p w14:paraId="21EAA6C0" w14:textId="77777777" w:rsidR="0076234A" w:rsidRDefault="0076234A">
      <w:pPr>
        <w:rPr>
          <w:rFonts w:hint="eastAsia"/>
        </w:rPr>
      </w:pPr>
      <w:r>
        <w:rPr>
          <w:rFonts w:hint="eastAsia"/>
        </w:rPr>
        <w:tab/>
        <w:t>饣部：食物与烹饪的符号</w:t>
      </w:r>
    </w:p>
    <w:p w14:paraId="5C4AE6AF" w14:textId="77777777" w:rsidR="0076234A" w:rsidRDefault="0076234A">
      <w:pPr>
        <w:rPr>
          <w:rFonts w:hint="eastAsia"/>
        </w:rPr>
      </w:pPr>
    </w:p>
    <w:p w14:paraId="24E20CF8" w14:textId="77777777" w:rsidR="0076234A" w:rsidRDefault="0076234A">
      <w:pPr>
        <w:rPr>
          <w:rFonts w:hint="eastAsia"/>
        </w:rPr>
      </w:pPr>
    </w:p>
    <w:p w14:paraId="34A0EB72" w14:textId="77777777" w:rsidR="0076234A" w:rsidRDefault="0076234A">
      <w:pPr>
        <w:rPr>
          <w:rFonts w:hint="eastAsia"/>
        </w:rPr>
      </w:pPr>
      <w:r>
        <w:rPr>
          <w:rFonts w:hint="eastAsia"/>
        </w:rPr>
        <w:tab/>
        <w:t>“饣”部在汉字中的核心含义与饮食相关，其形态源自“食”的简写，象征着食物与生活的紧密联系。以“饣”为部首的汉字，往往围绕食物的制作、种类或状态展开，例如：</w:t>
      </w:r>
    </w:p>
    <w:p w14:paraId="5AE069F1" w14:textId="77777777" w:rsidR="0076234A" w:rsidRDefault="0076234A">
      <w:pPr>
        <w:rPr>
          <w:rFonts w:hint="eastAsia"/>
        </w:rPr>
      </w:pPr>
    </w:p>
    <w:p w14:paraId="1E724393" w14:textId="77777777" w:rsidR="0076234A" w:rsidRDefault="0076234A">
      <w:pPr>
        <w:rPr>
          <w:rFonts w:hint="eastAsia"/>
        </w:rPr>
      </w:pPr>
    </w:p>
    <w:p w14:paraId="5E39BA8C" w14:textId="77777777" w:rsidR="0076234A" w:rsidRDefault="0076234A">
      <w:pPr>
        <w:rPr>
          <w:rFonts w:hint="eastAsia"/>
        </w:rPr>
      </w:pPr>
    </w:p>
    <w:p w14:paraId="5E015681" w14:textId="77777777" w:rsidR="0076234A" w:rsidRDefault="0076234A">
      <w:pPr>
        <w:rPr>
          <w:rFonts w:hint="eastAsia"/>
        </w:rPr>
      </w:pPr>
      <w:r>
        <w:rPr>
          <w:rFonts w:hint="eastAsia"/>
        </w:rPr>
        <w:tab/>
      </w:r>
    </w:p>
    <w:p w14:paraId="357E614D" w14:textId="77777777" w:rsidR="0076234A" w:rsidRDefault="0076234A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馆（館）：指提供饮食的场所，如“饭馆”“茶馆”，体现饮食的社会功能。</w:t>
      </w:r>
    </w:p>
    <w:p w14:paraId="2B4BF52E" w14:textId="77777777" w:rsidR="0076234A" w:rsidRDefault="0076234A">
      <w:pPr>
        <w:rPr>
          <w:rFonts w:hint="eastAsia"/>
        </w:rPr>
      </w:pPr>
      <w:r>
        <w:rPr>
          <w:rFonts w:hint="eastAsia"/>
        </w:rPr>
        <w:tab/>
      </w:r>
    </w:p>
    <w:p w14:paraId="3C00C1AA" w14:textId="77777777" w:rsidR="0076234A" w:rsidRDefault="0076234A">
      <w:pPr>
        <w:rPr>
          <w:rFonts w:hint="eastAsia"/>
        </w:rPr>
      </w:pPr>
      <w:r>
        <w:rPr>
          <w:rFonts w:hint="eastAsia"/>
        </w:rPr>
        <w:tab/>
      </w:r>
    </w:p>
    <w:p w14:paraId="511A9EE7" w14:textId="77777777" w:rsidR="0076234A" w:rsidRDefault="0076234A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饼：以面粉为主料的圆形食品，如“烧饼”“月饼”，反映烹饪形式的多样性。</w:t>
      </w:r>
    </w:p>
    <w:p w14:paraId="3D8A0E0E" w14:textId="77777777" w:rsidR="0076234A" w:rsidRDefault="0076234A">
      <w:pPr>
        <w:rPr>
          <w:rFonts w:hint="eastAsia"/>
        </w:rPr>
      </w:pPr>
      <w:r>
        <w:rPr>
          <w:rFonts w:hint="eastAsia"/>
        </w:rPr>
        <w:tab/>
      </w:r>
    </w:p>
    <w:p w14:paraId="55C6EEF8" w14:textId="77777777" w:rsidR="0076234A" w:rsidRDefault="0076234A">
      <w:pPr>
        <w:rPr>
          <w:rFonts w:hint="eastAsia"/>
        </w:rPr>
      </w:pPr>
      <w:r>
        <w:rPr>
          <w:rFonts w:hint="eastAsia"/>
        </w:rPr>
        <w:tab/>
      </w:r>
    </w:p>
    <w:p w14:paraId="334CC522" w14:textId="77777777" w:rsidR="0076234A" w:rsidRDefault="0076234A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饮（飲）：虽为现代简化形，但其繁体字“飲”亦含“饣”部，体现饮食文化的融合性。</w:t>
      </w:r>
    </w:p>
    <w:p w14:paraId="08B5D211" w14:textId="77777777" w:rsidR="0076234A" w:rsidRDefault="0076234A">
      <w:pPr>
        <w:rPr>
          <w:rFonts w:hint="eastAsia"/>
        </w:rPr>
      </w:pPr>
      <w:r>
        <w:rPr>
          <w:rFonts w:hint="eastAsia"/>
        </w:rPr>
        <w:tab/>
      </w:r>
    </w:p>
    <w:p w14:paraId="718577FA" w14:textId="77777777" w:rsidR="0076234A" w:rsidRDefault="0076234A">
      <w:pPr>
        <w:rPr>
          <w:rFonts w:hint="eastAsia"/>
        </w:rPr>
      </w:pPr>
    </w:p>
    <w:p w14:paraId="6E5EDA2A" w14:textId="77777777" w:rsidR="0076234A" w:rsidRDefault="0076234A">
      <w:pPr>
        <w:rPr>
          <w:rFonts w:hint="eastAsia"/>
        </w:rPr>
      </w:pPr>
    </w:p>
    <w:p w14:paraId="22189BED" w14:textId="77777777" w:rsidR="0076234A" w:rsidRDefault="0076234A">
      <w:pPr>
        <w:rPr>
          <w:rFonts w:hint="eastAsia"/>
        </w:rPr>
      </w:pPr>
      <w:r>
        <w:rPr>
          <w:rFonts w:hint="eastAsia"/>
        </w:rPr>
        <w:tab/>
        <w:t>这些字既延伸了“饣”部的原始含义，也展现了汉字在不同语境中的延伸力。</w:t>
      </w:r>
    </w:p>
    <w:p w14:paraId="3B6E8619" w14:textId="77777777" w:rsidR="0076234A" w:rsidRDefault="0076234A">
      <w:pPr>
        <w:rPr>
          <w:rFonts w:hint="eastAsia"/>
        </w:rPr>
      </w:pPr>
    </w:p>
    <w:p w14:paraId="2129982E" w14:textId="77777777" w:rsidR="0076234A" w:rsidRDefault="0076234A">
      <w:pPr>
        <w:rPr>
          <w:rFonts w:hint="eastAsia"/>
        </w:rPr>
      </w:pPr>
    </w:p>
    <w:p w14:paraId="01ED243E" w14:textId="77777777" w:rsidR="0076234A" w:rsidRDefault="0076234A">
      <w:pPr>
        <w:rPr>
          <w:rFonts w:hint="eastAsia"/>
        </w:rPr>
      </w:pPr>
    </w:p>
    <w:p w14:paraId="2669D3DC" w14:textId="77777777" w:rsidR="0076234A" w:rsidRDefault="0076234A">
      <w:pPr>
        <w:rPr>
          <w:rFonts w:hint="eastAsia"/>
        </w:rPr>
      </w:pPr>
      <w:r>
        <w:rPr>
          <w:rFonts w:hint="eastAsia"/>
        </w:rPr>
        <w:tab/>
        <w:t>反部：矛盾与哲学的隐喻</w:t>
      </w:r>
    </w:p>
    <w:p w14:paraId="7CD53E78" w14:textId="77777777" w:rsidR="0076234A" w:rsidRDefault="0076234A">
      <w:pPr>
        <w:rPr>
          <w:rFonts w:hint="eastAsia"/>
        </w:rPr>
      </w:pPr>
    </w:p>
    <w:p w14:paraId="4260E6C0" w14:textId="77777777" w:rsidR="0076234A" w:rsidRDefault="0076234A">
      <w:pPr>
        <w:rPr>
          <w:rFonts w:hint="eastAsia"/>
        </w:rPr>
      </w:pPr>
    </w:p>
    <w:p w14:paraId="69CFDF3D" w14:textId="77777777" w:rsidR="0076234A" w:rsidRDefault="0076234A">
      <w:pPr>
        <w:rPr>
          <w:rFonts w:hint="eastAsia"/>
        </w:rPr>
      </w:pPr>
      <w:r>
        <w:rPr>
          <w:rFonts w:hint="eastAsia"/>
        </w:rPr>
        <w:tab/>
        <w:t>若将“饭”拆为“饣”与“反”，后者的部首归属虽为“又”，但在拆解中可解读为“反”部。作为独立的字，“反”蕴含辩证与转化的哲学意味，形成以下两组对比：</w:t>
      </w:r>
    </w:p>
    <w:p w14:paraId="2717DAD0" w14:textId="77777777" w:rsidR="0076234A" w:rsidRDefault="0076234A">
      <w:pPr>
        <w:rPr>
          <w:rFonts w:hint="eastAsia"/>
        </w:rPr>
      </w:pPr>
    </w:p>
    <w:p w14:paraId="7602E1E8" w14:textId="77777777" w:rsidR="0076234A" w:rsidRDefault="0076234A">
      <w:pPr>
        <w:rPr>
          <w:rFonts w:hint="eastAsia"/>
        </w:rPr>
      </w:pPr>
    </w:p>
    <w:p w14:paraId="38EBAF7D" w14:textId="77777777" w:rsidR="0076234A" w:rsidRDefault="0076234A">
      <w:pPr>
        <w:rPr>
          <w:rFonts w:hint="eastAsia"/>
        </w:rPr>
      </w:pPr>
    </w:p>
    <w:p w14:paraId="66912091" w14:textId="77777777" w:rsidR="0076234A" w:rsidRDefault="0076234A">
      <w:pPr>
        <w:rPr>
          <w:rFonts w:hint="eastAsia"/>
        </w:rPr>
      </w:pPr>
      <w:r>
        <w:rPr>
          <w:rFonts w:hint="eastAsia"/>
        </w:rPr>
        <w:tab/>
      </w:r>
    </w:p>
    <w:p w14:paraId="2AE61C51" w14:textId="77777777" w:rsidR="0076234A" w:rsidRDefault="0076234A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正与反：如“正反两面”，体现逻辑辩证；</w:t>
      </w:r>
    </w:p>
    <w:p w14:paraId="1C929894" w14:textId="77777777" w:rsidR="0076234A" w:rsidRDefault="0076234A">
      <w:pPr>
        <w:rPr>
          <w:rFonts w:hint="eastAsia"/>
        </w:rPr>
      </w:pPr>
      <w:r>
        <w:rPr>
          <w:rFonts w:hint="eastAsia"/>
        </w:rPr>
        <w:tab/>
      </w:r>
    </w:p>
    <w:p w14:paraId="370E7EF6" w14:textId="77777777" w:rsidR="0076234A" w:rsidRDefault="0076234A">
      <w:pPr>
        <w:rPr>
          <w:rFonts w:hint="eastAsia"/>
        </w:rPr>
      </w:pPr>
      <w:r>
        <w:rPr>
          <w:rFonts w:hint="eastAsia"/>
        </w:rPr>
        <w:tab/>
      </w:r>
    </w:p>
    <w:p w14:paraId="791B7B57" w14:textId="77777777" w:rsidR="0076234A" w:rsidRDefault="0076234A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返与反：如“返璞归真”中的“返”，与“反”通假，暗含回归本源之意。</w:t>
      </w:r>
    </w:p>
    <w:p w14:paraId="75CFB527" w14:textId="77777777" w:rsidR="0076234A" w:rsidRDefault="0076234A">
      <w:pPr>
        <w:rPr>
          <w:rFonts w:hint="eastAsia"/>
        </w:rPr>
      </w:pPr>
      <w:r>
        <w:rPr>
          <w:rFonts w:hint="eastAsia"/>
        </w:rPr>
        <w:tab/>
      </w:r>
    </w:p>
    <w:p w14:paraId="1CD9EFF4" w14:textId="77777777" w:rsidR="0076234A" w:rsidRDefault="0076234A">
      <w:pPr>
        <w:rPr>
          <w:rFonts w:hint="eastAsia"/>
        </w:rPr>
      </w:pPr>
    </w:p>
    <w:p w14:paraId="2BFD3049" w14:textId="77777777" w:rsidR="0076234A" w:rsidRDefault="0076234A">
      <w:pPr>
        <w:rPr>
          <w:rFonts w:hint="eastAsia"/>
        </w:rPr>
      </w:pPr>
    </w:p>
    <w:p w14:paraId="3D1319D7" w14:textId="77777777" w:rsidR="0076234A" w:rsidRDefault="0076234A">
      <w:pPr>
        <w:rPr>
          <w:rFonts w:hint="eastAsia"/>
        </w:rPr>
      </w:pPr>
      <w:r>
        <w:rPr>
          <w:rFonts w:hint="eastAsia"/>
        </w:rPr>
        <w:tab/>
        <w:t>“饭”字在拆解过程中，不仅呈现字形结构，更激发对语义层次的思考。</w:t>
      </w:r>
    </w:p>
    <w:p w14:paraId="606FD93D" w14:textId="77777777" w:rsidR="0076234A" w:rsidRDefault="0076234A">
      <w:pPr>
        <w:rPr>
          <w:rFonts w:hint="eastAsia"/>
        </w:rPr>
      </w:pPr>
    </w:p>
    <w:p w14:paraId="6A091E8C" w14:textId="77777777" w:rsidR="0076234A" w:rsidRDefault="0076234A">
      <w:pPr>
        <w:rPr>
          <w:rFonts w:hint="eastAsia"/>
        </w:rPr>
      </w:pPr>
    </w:p>
    <w:p w14:paraId="5BE1A38F" w14:textId="77777777" w:rsidR="0076234A" w:rsidRDefault="0076234A">
      <w:pPr>
        <w:rPr>
          <w:rFonts w:hint="eastAsia"/>
        </w:rPr>
      </w:pPr>
    </w:p>
    <w:p w14:paraId="6432D6D8" w14:textId="77777777" w:rsidR="0076234A" w:rsidRDefault="0076234A">
      <w:pPr>
        <w:rPr>
          <w:rFonts w:hint="eastAsia"/>
        </w:rPr>
      </w:pPr>
      <w:r>
        <w:rPr>
          <w:rFonts w:hint="eastAsia"/>
        </w:rPr>
        <w:tab/>
        <w:t>由“饭”延伸的词语体系</w:t>
      </w:r>
    </w:p>
    <w:p w14:paraId="138C4F06" w14:textId="77777777" w:rsidR="0076234A" w:rsidRDefault="0076234A">
      <w:pPr>
        <w:rPr>
          <w:rFonts w:hint="eastAsia"/>
        </w:rPr>
      </w:pPr>
    </w:p>
    <w:p w14:paraId="545AD9ED" w14:textId="77777777" w:rsidR="0076234A" w:rsidRDefault="0076234A">
      <w:pPr>
        <w:rPr>
          <w:rFonts w:hint="eastAsia"/>
        </w:rPr>
      </w:pPr>
    </w:p>
    <w:p w14:paraId="6013DC19" w14:textId="77777777" w:rsidR="0076234A" w:rsidRDefault="0076234A">
      <w:pPr>
        <w:rPr>
          <w:rFonts w:hint="eastAsia"/>
        </w:rPr>
      </w:pPr>
      <w:r>
        <w:rPr>
          <w:rFonts w:hint="eastAsia"/>
        </w:rPr>
        <w:tab/>
        <w:t>在汉字组合中，以“饭”为核心的词语覆盖生活场景与文化意象：</w:t>
      </w:r>
    </w:p>
    <w:p w14:paraId="2443DDFA" w14:textId="77777777" w:rsidR="0076234A" w:rsidRDefault="0076234A">
      <w:pPr>
        <w:rPr>
          <w:rFonts w:hint="eastAsia"/>
        </w:rPr>
      </w:pPr>
    </w:p>
    <w:p w14:paraId="67BC5CB9" w14:textId="77777777" w:rsidR="0076234A" w:rsidRDefault="0076234A">
      <w:pPr>
        <w:rPr>
          <w:rFonts w:hint="eastAsia"/>
        </w:rPr>
      </w:pPr>
    </w:p>
    <w:p w14:paraId="29E64D90" w14:textId="77777777" w:rsidR="0076234A" w:rsidRDefault="0076234A">
      <w:pPr>
        <w:rPr>
          <w:rFonts w:hint="eastAsia"/>
        </w:rPr>
      </w:pPr>
    </w:p>
    <w:p w14:paraId="6E2D4788" w14:textId="77777777" w:rsidR="0076234A" w:rsidRDefault="0076234A">
      <w:pPr>
        <w:rPr>
          <w:rFonts w:hint="eastAsia"/>
        </w:rPr>
      </w:pPr>
      <w:r>
        <w:rPr>
          <w:rFonts w:hint="eastAsia"/>
        </w:rPr>
        <w:tab/>
      </w:r>
    </w:p>
    <w:p w14:paraId="5331FEE1" w14:textId="77777777" w:rsidR="0076234A" w:rsidRDefault="0076234A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动词+饭：如“吃饭”“做饭”，体现行为的动态性；</w:t>
      </w:r>
    </w:p>
    <w:p w14:paraId="238AA139" w14:textId="77777777" w:rsidR="0076234A" w:rsidRDefault="0076234A">
      <w:pPr>
        <w:rPr>
          <w:rFonts w:hint="eastAsia"/>
        </w:rPr>
      </w:pPr>
      <w:r>
        <w:rPr>
          <w:rFonts w:hint="eastAsia"/>
        </w:rPr>
        <w:tab/>
      </w:r>
    </w:p>
    <w:p w14:paraId="78F12907" w14:textId="77777777" w:rsidR="0076234A" w:rsidRDefault="0076234A">
      <w:pPr>
        <w:rPr>
          <w:rFonts w:hint="eastAsia"/>
        </w:rPr>
      </w:pPr>
      <w:r>
        <w:rPr>
          <w:rFonts w:hint="eastAsia"/>
        </w:rPr>
        <w:tab/>
      </w:r>
    </w:p>
    <w:p w14:paraId="1B202FEE" w14:textId="77777777" w:rsidR="0076234A" w:rsidRDefault="0076234A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名词+饭：如“米饭”“面饭”，强调形态与原料差异；</w:t>
      </w:r>
    </w:p>
    <w:p w14:paraId="49ED1455" w14:textId="77777777" w:rsidR="0076234A" w:rsidRDefault="0076234A">
      <w:pPr>
        <w:rPr>
          <w:rFonts w:hint="eastAsia"/>
        </w:rPr>
      </w:pPr>
      <w:r>
        <w:rPr>
          <w:rFonts w:hint="eastAsia"/>
        </w:rPr>
        <w:tab/>
      </w:r>
    </w:p>
    <w:p w14:paraId="3FF0E763" w14:textId="77777777" w:rsidR="0076234A" w:rsidRDefault="0076234A">
      <w:pPr>
        <w:rPr>
          <w:rFonts w:hint="eastAsia"/>
        </w:rPr>
      </w:pPr>
      <w:r>
        <w:rPr>
          <w:rFonts w:hint="eastAsia"/>
        </w:rPr>
        <w:tab/>
      </w:r>
    </w:p>
    <w:p w14:paraId="748EE8EA" w14:textId="77777777" w:rsidR="0076234A" w:rsidRDefault="0076234A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状态+饭：如“干饭”（口语化表达）、“稀饭”，反映质地分类；</w:t>
      </w:r>
    </w:p>
    <w:p w14:paraId="3AEF2567" w14:textId="77777777" w:rsidR="0076234A" w:rsidRDefault="0076234A">
      <w:pPr>
        <w:rPr>
          <w:rFonts w:hint="eastAsia"/>
        </w:rPr>
      </w:pPr>
      <w:r>
        <w:rPr>
          <w:rFonts w:hint="eastAsia"/>
        </w:rPr>
        <w:tab/>
      </w:r>
    </w:p>
    <w:p w14:paraId="15AFEE81" w14:textId="77777777" w:rsidR="0076234A" w:rsidRDefault="0076234A">
      <w:pPr>
        <w:rPr>
          <w:rFonts w:hint="eastAsia"/>
        </w:rPr>
      </w:pPr>
      <w:r>
        <w:rPr>
          <w:rFonts w:hint="eastAsia"/>
        </w:rPr>
        <w:tab/>
      </w:r>
    </w:p>
    <w:p w14:paraId="36AFD425" w14:textId="77777777" w:rsidR="0076234A" w:rsidRDefault="0076234A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场所+饭：如“饭堂”“饭庄”，构建饮食空间概念。</w:t>
      </w:r>
    </w:p>
    <w:p w14:paraId="14730211" w14:textId="77777777" w:rsidR="0076234A" w:rsidRDefault="0076234A">
      <w:pPr>
        <w:rPr>
          <w:rFonts w:hint="eastAsia"/>
        </w:rPr>
      </w:pPr>
      <w:r>
        <w:rPr>
          <w:rFonts w:hint="eastAsia"/>
        </w:rPr>
        <w:tab/>
      </w:r>
    </w:p>
    <w:p w14:paraId="2B3D05E6" w14:textId="77777777" w:rsidR="0076234A" w:rsidRDefault="0076234A">
      <w:pPr>
        <w:rPr>
          <w:rFonts w:hint="eastAsia"/>
        </w:rPr>
      </w:pPr>
    </w:p>
    <w:p w14:paraId="377721B5" w14:textId="77777777" w:rsidR="0076234A" w:rsidRDefault="0076234A">
      <w:pPr>
        <w:rPr>
          <w:rFonts w:hint="eastAsia"/>
        </w:rPr>
      </w:pPr>
    </w:p>
    <w:p w14:paraId="046B6F14" w14:textId="77777777" w:rsidR="0076234A" w:rsidRDefault="0076234A">
      <w:pPr>
        <w:rPr>
          <w:rFonts w:hint="eastAsia"/>
        </w:rPr>
      </w:pPr>
      <w:r>
        <w:rPr>
          <w:rFonts w:hint="eastAsia"/>
        </w:rPr>
        <w:tab/>
        <w:t>这些词语共同构建了一个围绕“饭”的语言网络，映射日常生活的多维需求。</w:t>
      </w:r>
    </w:p>
    <w:p w14:paraId="5F091685" w14:textId="77777777" w:rsidR="0076234A" w:rsidRDefault="0076234A">
      <w:pPr>
        <w:rPr>
          <w:rFonts w:hint="eastAsia"/>
        </w:rPr>
      </w:pPr>
    </w:p>
    <w:p w14:paraId="1505506D" w14:textId="77777777" w:rsidR="0076234A" w:rsidRDefault="0076234A">
      <w:pPr>
        <w:rPr>
          <w:rFonts w:hint="eastAsia"/>
        </w:rPr>
      </w:pPr>
    </w:p>
    <w:p w14:paraId="60F44229" w14:textId="77777777" w:rsidR="0076234A" w:rsidRDefault="0076234A">
      <w:pPr>
        <w:rPr>
          <w:rFonts w:hint="eastAsia"/>
        </w:rPr>
      </w:pPr>
    </w:p>
    <w:p w14:paraId="760E4CEA" w14:textId="77777777" w:rsidR="0076234A" w:rsidRDefault="0076234A">
      <w:pPr>
        <w:rPr>
          <w:rFonts w:hint="eastAsia"/>
        </w:rPr>
      </w:pPr>
      <w:r>
        <w:rPr>
          <w:rFonts w:hint="eastAsia"/>
        </w:rPr>
        <w:tab/>
        <w:t>饮食文化中的符号化表达</w:t>
      </w:r>
    </w:p>
    <w:p w14:paraId="0E58E58B" w14:textId="77777777" w:rsidR="0076234A" w:rsidRDefault="0076234A">
      <w:pPr>
        <w:rPr>
          <w:rFonts w:hint="eastAsia"/>
        </w:rPr>
      </w:pPr>
    </w:p>
    <w:p w14:paraId="32830065" w14:textId="77777777" w:rsidR="0076234A" w:rsidRDefault="0076234A">
      <w:pPr>
        <w:rPr>
          <w:rFonts w:hint="eastAsia"/>
        </w:rPr>
      </w:pPr>
    </w:p>
    <w:p w14:paraId="7952B8D0" w14:textId="77777777" w:rsidR="0076234A" w:rsidRDefault="0076234A">
      <w:pPr>
        <w:rPr>
          <w:rFonts w:hint="eastAsia"/>
        </w:rPr>
      </w:pPr>
      <w:r>
        <w:rPr>
          <w:rFonts w:hint="eastAsia"/>
        </w:rPr>
        <w:tab/>
        <w:t>从符号学视角看，“饭”不仅是物质符号，更承载文化象征。例如：</w:t>
      </w:r>
    </w:p>
    <w:p w14:paraId="20BC120F" w14:textId="77777777" w:rsidR="0076234A" w:rsidRDefault="0076234A">
      <w:pPr>
        <w:rPr>
          <w:rFonts w:hint="eastAsia"/>
        </w:rPr>
      </w:pPr>
    </w:p>
    <w:p w14:paraId="2405502F" w14:textId="77777777" w:rsidR="0076234A" w:rsidRDefault="0076234A">
      <w:pPr>
        <w:rPr>
          <w:rFonts w:hint="eastAsia"/>
        </w:rPr>
      </w:pPr>
    </w:p>
    <w:p w14:paraId="45EB6FCE" w14:textId="77777777" w:rsidR="0076234A" w:rsidRDefault="0076234A">
      <w:pPr>
        <w:rPr>
          <w:rFonts w:hint="eastAsia"/>
        </w:rPr>
      </w:pPr>
    </w:p>
    <w:p w14:paraId="000033B2" w14:textId="77777777" w:rsidR="0076234A" w:rsidRDefault="0076234A">
      <w:pPr>
        <w:rPr>
          <w:rFonts w:hint="eastAsia"/>
        </w:rPr>
      </w:pPr>
      <w:r>
        <w:rPr>
          <w:rFonts w:hint="eastAsia"/>
        </w:rPr>
        <w:tab/>
      </w:r>
    </w:p>
    <w:p w14:paraId="02722D23" w14:textId="77777777" w:rsidR="0076234A" w:rsidRDefault="0076234A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祭祀礼仪：“供饭”代表对祖先的敬奉；</w:t>
      </w:r>
    </w:p>
    <w:p w14:paraId="633E35AA" w14:textId="77777777" w:rsidR="0076234A" w:rsidRDefault="0076234A">
      <w:pPr>
        <w:rPr>
          <w:rFonts w:hint="eastAsia"/>
        </w:rPr>
      </w:pPr>
      <w:r>
        <w:rPr>
          <w:rFonts w:hint="eastAsia"/>
        </w:rPr>
        <w:tab/>
      </w:r>
    </w:p>
    <w:p w14:paraId="0F7F5F0C" w14:textId="77777777" w:rsidR="0076234A" w:rsidRDefault="0076234A">
      <w:pPr>
        <w:rPr>
          <w:rFonts w:hint="eastAsia"/>
        </w:rPr>
      </w:pPr>
      <w:r>
        <w:rPr>
          <w:rFonts w:hint="eastAsia"/>
        </w:rPr>
        <w:tab/>
      </w:r>
    </w:p>
    <w:p w14:paraId="2AEB635D" w14:textId="77777777" w:rsidR="0076234A" w:rsidRDefault="0076234A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民间谚语：“人是铁，饭是钢”，以夸张修辞强调基础需求；</w:t>
      </w:r>
    </w:p>
    <w:p w14:paraId="45361074" w14:textId="77777777" w:rsidR="0076234A" w:rsidRDefault="0076234A">
      <w:pPr>
        <w:rPr>
          <w:rFonts w:hint="eastAsia"/>
        </w:rPr>
      </w:pPr>
      <w:r>
        <w:rPr>
          <w:rFonts w:hint="eastAsia"/>
        </w:rPr>
        <w:tab/>
      </w:r>
    </w:p>
    <w:p w14:paraId="225DB76D" w14:textId="77777777" w:rsidR="0076234A" w:rsidRDefault="0076234A">
      <w:pPr>
        <w:rPr>
          <w:rFonts w:hint="eastAsia"/>
        </w:rPr>
      </w:pPr>
      <w:r>
        <w:rPr>
          <w:rFonts w:hint="eastAsia"/>
        </w:rPr>
        <w:tab/>
      </w:r>
    </w:p>
    <w:p w14:paraId="7E05607F" w14:textId="77777777" w:rsidR="0076234A" w:rsidRDefault="0076234A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地域方言：如吴语中“米潽饭”（粥），展现语言多样性。</w:t>
      </w:r>
    </w:p>
    <w:p w14:paraId="3DB817C3" w14:textId="77777777" w:rsidR="0076234A" w:rsidRDefault="0076234A">
      <w:pPr>
        <w:rPr>
          <w:rFonts w:hint="eastAsia"/>
        </w:rPr>
      </w:pPr>
      <w:r>
        <w:rPr>
          <w:rFonts w:hint="eastAsia"/>
        </w:rPr>
        <w:tab/>
      </w:r>
    </w:p>
    <w:p w14:paraId="3D7B7696" w14:textId="77777777" w:rsidR="0076234A" w:rsidRDefault="0076234A">
      <w:pPr>
        <w:rPr>
          <w:rFonts w:hint="eastAsia"/>
        </w:rPr>
      </w:pPr>
    </w:p>
    <w:p w14:paraId="289D7946" w14:textId="77777777" w:rsidR="0076234A" w:rsidRDefault="0076234A">
      <w:pPr>
        <w:rPr>
          <w:rFonts w:hint="eastAsia"/>
        </w:rPr>
      </w:pPr>
    </w:p>
    <w:p w14:paraId="51A95BF6" w14:textId="77777777" w:rsidR="0076234A" w:rsidRDefault="0076234A">
      <w:pPr>
        <w:rPr>
          <w:rFonts w:hint="eastAsia"/>
        </w:rPr>
      </w:pPr>
      <w:r>
        <w:rPr>
          <w:rFonts w:hint="eastAsia"/>
        </w:rPr>
        <w:tab/>
        <w:t>“饭”字通过语言渗透至社会习俗，强化了其在文化中的核心地位。</w:t>
      </w:r>
    </w:p>
    <w:p w14:paraId="67A3DA5D" w14:textId="77777777" w:rsidR="0076234A" w:rsidRDefault="0076234A">
      <w:pPr>
        <w:rPr>
          <w:rFonts w:hint="eastAsia"/>
        </w:rPr>
      </w:pPr>
    </w:p>
    <w:p w14:paraId="7013A3D5" w14:textId="77777777" w:rsidR="0076234A" w:rsidRDefault="0076234A">
      <w:pPr>
        <w:rPr>
          <w:rFonts w:hint="eastAsia"/>
        </w:rPr>
      </w:pPr>
    </w:p>
    <w:p w14:paraId="3D444C0D" w14:textId="77777777" w:rsidR="0076234A" w:rsidRDefault="0076234A">
      <w:pPr>
        <w:rPr>
          <w:rFonts w:hint="eastAsia"/>
        </w:rPr>
      </w:pPr>
    </w:p>
    <w:p w14:paraId="5C6C4F26" w14:textId="77777777" w:rsidR="0076234A" w:rsidRDefault="0076234A">
      <w:pPr>
        <w:rPr>
          <w:rFonts w:hint="eastAsia"/>
        </w:rPr>
      </w:pPr>
      <w:r>
        <w:rPr>
          <w:rFonts w:hint="eastAsia"/>
        </w:rPr>
        <w:tab/>
        <w:t>最后的总结：从具体到抽象的语言演进</w:t>
      </w:r>
    </w:p>
    <w:p w14:paraId="299F02FA" w14:textId="77777777" w:rsidR="0076234A" w:rsidRDefault="0076234A">
      <w:pPr>
        <w:rPr>
          <w:rFonts w:hint="eastAsia"/>
        </w:rPr>
      </w:pPr>
    </w:p>
    <w:p w14:paraId="00CB932C" w14:textId="77777777" w:rsidR="0076234A" w:rsidRDefault="0076234A">
      <w:pPr>
        <w:rPr>
          <w:rFonts w:hint="eastAsia"/>
        </w:rPr>
      </w:pPr>
    </w:p>
    <w:p w14:paraId="29EA2C59" w14:textId="77777777" w:rsidR="0076234A" w:rsidRDefault="0076234A">
      <w:pPr>
        <w:rPr>
          <w:rFonts w:hint="eastAsia"/>
        </w:rPr>
      </w:pPr>
      <w:r>
        <w:rPr>
          <w:rFonts w:hint="eastAsia"/>
        </w:rPr>
        <w:tab/>
        <w:t>“饭”字以“饣”部为根基，通过部首拆解与语境衍生，展现出从物质到精神的升华路径。其相关词语既服务于日常沟通，又沉淀为文化符号，印证了汉字作为文化载体的双重属性。无论是技术性的字形分析，或哲学式的语义延伸，均提示我们：汉字不仅是工具，更是理解世界的独特视角。</w:t>
      </w:r>
    </w:p>
    <w:p w14:paraId="714F7C5C" w14:textId="77777777" w:rsidR="0076234A" w:rsidRDefault="0076234A">
      <w:pPr>
        <w:rPr>
          <w:rFonts w:hint="eastAsia"/>
        </w:rPr>
      </w:pPr>
    </w:p>
    <w:p w14:paraId="145FF2D8" w14:textId="77777777" w:rsidR="0076234A" w:rsidRDefault="0076234A">
      <w:pPr>
        <w:rPr>
          <w:rFonts w:hint="eastAsia"/>
        </w:rPr>
      </w:pPr>
    </w:p>
    <w:p w14:paraId="0D157019" w14:textId="77777777" w:rsidR="0076234A" w:rsidRDefault="007623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699496" w14:textId="3FF3F547" w:rsidR="00EB5E05" w:rsidRDefault="00EB5E05"/>
    <w:sectPr w:rsidR="00EB5E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E05"/>
    <w:rsid w:val="00277131"/>
    <w:rsid w:val="0076234A"/>
    <w:rsid w:val="00EB5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CF7B82-453A-483D-89FE-DBC2CEB16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5E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5E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5E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5E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5E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5E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5E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5E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5E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5E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5E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5E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5E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5E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5E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5E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5E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5E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5E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5E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5E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5E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5E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5E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5E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5E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5E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5E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5E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2025-08-21T03:00:00Z</dcterms:created>
  <dcterms:modified xsi:type="dcterms:W3CDTF">2025-08-21T03:00:00Z</dcterms:modified>
</cp:coreProperties>
</file>