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188A" w14:textId="77777777" w:rsidR="00EB73E0" w:rsidRDefault="00EB73E0">
      <w:pPr>
        <w:rPr>
          <w:rFonts w:hint="eastAsia"/>
        </w:rPr>
      </w:pPr>
    </w:p>
    <w:p w14:paraId="7018B849" w14:textId="77777777" w:rsidR="00EB73E0" w:rsidRDefault="00EB73E0">
      <w:pPr>
        <w:rPr>
          <w:rFonts w:hint="eastAsia"/>
        </w:rPr>
      </w:pPr>
      <w:r>
        <w:rPr>
          <w:rFonts w:hint="eastAsia"/>
        </w:rPr>
        <w:t>风筝拼音声调怎么标几声？</w:t>
      </w:r>
    </w:p>
    <w:p w14:paraId="09C70976" w14:textId="77777777" w:rsidR="00EB73E0" w:rsidRDefault="00EB73E0">
      <w:pPr>
        <w:rPr>
          <w:rFonts w:hint="eastAsia"/>
        </w:rPr>
      </w:pPr>
      <w:r>
        <w:rPr>
          <w:rFonts w:hint="eastAsia"/>
        </w:rPr>
        <w:t>“风筝”的拼音写作“fēng zhēng”，其中声调标注直接影响词义表达。拼音系统通过声调区分发音，而汉字词语的声调标注需遵循《汉语拼音方案》的规范。理解“风筝”的声调标注规则，不仅能帮助学习者掌握发音，还能避免因声调错误导致的误解。</w:t>
      </w:r>
    </w:p>
    <w:p w14:paraId="4CD175B1" w14:textId="77777777" w:rsidR="00EB73E0" w:rsidRDefault="00EB73E0">
      <w:pPr>
        <w:rPr>
          <w:rFonts w:hint="eastAsia"/>
        </w:rPr>
      </w:pPr>
    </w:p>
    <w:p w14:paraId="12615221" w14:textId="77777777" w:rsidR="00EB73E0" w:rsidRDefault="00EB73E0">
      <w:pPr>
        <w:rPr>
          <w:rFonts w:hint="eastAsia"/>
        </w:rPr>
      </w:pPr>
    </w:p>
    <w:p w14:paraId="054F3607" w14:textId="77777777" w:rsidR="00EB73E0" w:rsidRDefault="00EB73E0">
      <w:pPr>
        <w:rPr>
          <w:rFonts w:hint="eastAsia"/>
        </w:rPr>
      </w:pPr>
      <w:r>
        <w:rPr>
          <w:rFonts w:hint="eastAsia"/>
        </w:rPr>
        <w:t>汉语拼音声调的基本规则</w:t>
      </w:r>
    </w:p>
    <w:p w14:paraId="64D96CEB" w14:textId="77777777" w:rsidR="00EB73E0" w:rsidRDefault="00EB73E0">
      <w:pPr>
        <w:rPr>
          <w:rFonts w:hint="eastAsia"/>
        </w:rPr>
      </w:pPr>
      <w:r>
        <w:rPr>
          <w:rFonts w:hint="eastAsia"/>
        </w:rPr>
        <w:t>汉语拼音有四个声调：第一声（高平，如“妈”mā）、第二声（阳平，如“麻”má）、第三声（上声，如“马”mǎ）和第四声（去声，如“骂”mà）。轻声不标调符号。“风筝”中的“风”是第一声，“筝”是第一声，但组合时易因连读弱化而产生声调变化。</w:t>
      </w:r>
    </w:p>
    <w:p w14:paraId="68881F80" w14:textId="77777777" w:rsidR="00EB73E0" w:rsidRDefault="00EB73E0">
      <w:pPr>
        <w:rPr>
          <w:rFonts w:hint="eastAsia"/>
        </w:rPr>
      </w:pPr>
    </w:p>
    <w:p w14:paraId="6A373432" w14:textId="77777777" w:rsidR="00EB73E0" w:rsidRDefault="00EB73E0">
      <w:pPr>
        <w:rPr>
          <w:rFonts w:hint="eastAsia"/>
        </w:rPr>
      </w:pPr>
    </w:p>
    <w:p w14:paraId="6EA365D4" w14:textId="77777777" w:rsidR="00EB73E0" w:rsidRDefault="00EB73E0">
      <w:pPr>
        <w:rPr>
          <w:rFonts w:hint="eastAsia"/>
        </w:rPr>
      </w:pPr>
      <w:r>
        <w:rPr>
          <w:rFonts w:hint="eastAsia"/>
        </w:rPr>
        <w:t>“风”的声调标注依据</w:t>
      </w:r>
    </w:p>
    <w:p w14:paraId="7686E14C" w14:textId="77777777" w:rsidR="00EB73E0" w:rsidRDefault="00EB73E0">
      <w:pPr>
        <w:rPr>
          <w:rFonts w:hint="eastAsia"/>
        </w:rPr>
      </w:pPr>
      <w:r>
        <w:rPr>
          <w:rFonts w:hint="eastAsia"/>
        </w:rPr>
        <w:t>“风”（fēng）为第一声，其拼音标注直接遵循“阴平”规则。声调符号“ˉ”标在韵母“eng”前，表示从头到尾保持高平调。需注意与“分”（fēn）的发音差异：“风”末尾鼻音更重，而“分”的“en”收音更短促。</w:t>
      </w:r>
    </w:p>
    <w:p w14:paraId="13D4C7DD" w14:textId="77777777" w:rsidR="00EB73E0" w:rsidRDefault="00EB73E0">
      <w:pPr>
        <w:rPr>
          <w:rFonts w:hint="eastAsia"/>
        </w:rPr>
      </w:pPr>
    </w:p>
    <w:p w14:paraId="6A1DD305" w14:textId="77777777" w:rsidR="00EB73E0" w:rsidRDefault="00EB73E0">
      <w:pPr>
        <w:rPr>
          <w:rFonts w:hint="eastAsia"/>
        </w:rPr>
      </w:pPr>
    </w:p>
    <w:p w14:paraId="377F98E2" w14:textId="77777777" w:rsidR="00EB73E0" w:rsidRDefault="00EB73E0">
      <w:pPr>
        <w:rPr>
          <w:rFonts w:hint="eastAsia"/>
        </w:rPr>
      </w:pPr>
      <w:r>
        <w:rPr>
          <w:rFonts w:hint="eastAsia"/>
        </w:rPr>
        <w:t>“筝”的声调标注解析</w:t>
      </w:r>
    </w:p>
    <w:p w14:paraId="31178B76" w14:textId="77777777" w:rsidR="00EB73E0" w:rsidRDefault="00EB73E0">
      <w:pPr>
        <w:rPr>
          <w:rFonts w:hint="eastAsia"/>
        </w:rPr>
      </w:pPr>
      <w:r>
        <w:rPr>
          <w:rFonts w:hint="eastAsia"/>
        </w:rPr>
        <w:t>“筝”（zhēng）同样为第一声，声调符号“ˉ”标在韵母“eng”前。其发音需注意两点：其一，“zh”是舌尖后音，需卷舌；其二，“eng”为后鼻音，应完整发出发音，避免缩略成“eng”近似音。常见误读如将“筝”发成第四声（zhèng），实际应为第一声。</w:t>
      </w:r>
    </w:p>
    <w:p w14:paraId="1C7C9F9B" w14:textId="77777777" w:rsidR="00EB73E0" w:rsidRDefault="00EB73E0">
      <w:pPr>
        <w:rPr>
          <w:rFonts w:hint="eastAsia"/>
        </w:rPr>
      </w:pPr>
    </w:p>
    <w:p w14:paraId="4DD852B9" w14:textId="77777777" w:rsidR="00EB73E0" w:rsidRDefault="00EB73E0">
      <w:pPr>
        <w:rPr>
          <w:rFonts w:hint="eastAsia"/>
        </w:rPr>
      </w:pPr>
    </w:p>
    <w:p w14:paraId="023F4D2C" w14:textId="77777777" w:rsidR="00EB73E0" w:rsidRDefault="00EB73E0">
      <w:pPr>
        <w:rPr>
          <w:rFonts w:hint="eastAsia"/>
        </w:rPr>
      </w:pPr>
      <w:r>
        <w:rPr>
          <w:rFonts w:hint="eastAsia"/>
        </w:rPr>
        <w:t>连读时声调的变化与稳定性</w:t>
      </w:r>
    </w:p>
    <w:p w14:paraId="3DFAD522" w14:textId="77777777" w:rsidR="00EB73E0" w:rsidRDefault="00EB73E0">
      <w:pPr>
        <w:rPr>
          <w:rFonts w:hint="eastAsia"/>
        </w:rPr>
      </w:pPr>
      <w:r>
        <w:rPr>
          <w:rFonts w:hint="eastAsia"/>
        </w:rPr>
        <w:t>尽管“风筝”两字均为第一声，但在快速连读中，第一字声调可能减弱为轻声或过渡音，即“fēng”读得接近“fèng”，但标注时仍需保持原调。口语中因声调弱化产生的变化，不影响书面拼音的标准化标注，学习者需区分实际发音与标准标注。</w:t>
      </w:r>
    </w:p>
    <w:p w14:paraId="5CC0471A" w14:textId="77777777" w:rsidR="00EB73E0" w:rsidRDefault="00EB73E0">
      <w:pPr>
        <w:rPr>
          <w:rFonts w:hint="eastAsia"/>
        </w:rPr>
      </w:pPr>
    </w:p>
    <w:p w14:paraId="31705013" w14:textId="77777777" w:rsidR="00EB73E0" w:rsidRDefault="00EB73E0">
      <w:pPr>
        <w:rPr>
          <w:rFonts w:hint="eastAsia"/>
        </w:rPr>
      </w:pPr>
    </w:p>
    <w:p w14:paraId="2ECA38BE" w14:textId="77777777" w:rsidR="00EB73E0" w:rsidRDefault="00EB73E0">
      <w:pPr>
        <w:rPr>
          <w:rFonts w:hint="eastAsia"/>
        </w:rPr>
      </w:pPr>
      <w:r>
        <w:rPr>
          <w:rFonts w:hint="eastAsia"/>
        </w:rPr>
        <w:t>声调标注错误的影响</w:t>
      </w:r>
    </w:p>
    <w:p w14:paraId="2C27579F" w14:textId="77777777" w:rsidR="00EB73E0" w:rsidRDefault="00EB73E0">
      <w:pPr>
        <w:rPr>
          <w:rFonts w:hint="eastAsia"/>
        </w:rPr>
      </w:pPr>
      <w:r>
        <w:rPr>
          <w:rFonts w:hint="eastAsia"/>
        </w:rPr>
        <w:t>错误标注声调可能导致词汇含义偏差。例如，“风筝”（fēng zhēng）是传统玩具，而“fēng zhèng”可能被联想为其他词汇。类似地，“zǒng”（总）与“zhǒng”（种）的声调差异直接影响词义。因此，精准标注和掌握声调是汉语学习的基础。</w:t>
      </w:r>
    </w:p>
    <w:p w14:paraId="07A214DD" w14:textId="77777777" w:rsidR="00EB73E0" w:rsidRDefault="00EB73E0">
      <w:pPr>
        <w:rPr>
          <w:rFonts w:hint="eastAsia"/>
        </w:rPr>
      </w:pPr>
    </w:p>
    <w:p w14:paraId="5AE62AFE" w14:textId="77777777" w:rsidR="00EB73E0" w:rsidRDefault="00EB73E0">
      <w:pPr>
        <w:rPr>
          <w:rFonts w:hint="eastAsia"/>
        </w:rPr>
      </w:pPr>
    </w:p>
    <w:p w14:paraId="304100F6" w14:textId="77777777" w:rsidR="00EB73E0" w:rsidRDefault="00EB73E0">
      <w:pPr>
        <w:rPr>
          <w:rFonts w:hint="eastAsia"/>
        </w:rPr>
      </w:pPr>
      <w:r>
        <w:rPr>
          <w:rFonts w:hint="eastAsia"/>
        </w:rPr>
        <w:t>如何强化声调训练</w:t>
      </w:r>
    </w:p>
    <w:p w14:paraId="3DA1FA90" w14:textId="77777777" w:rsidR="00EB73E0" w:rsidRDefault="00EB73E0">
      <w:pPr>
        <w:rPr>
          <w:rFonts w:hint="eastAsia"/>
        </w:rPr>
      </w:pPr>
      <w:r>
        <w:rPr>
          <w:rFonts w:hint="eastAsia"/>
        </w:rPr>
        <w:t>强化声调记忆可结合以下方法：一、多听标准发音，如新闻播报或拼音教学音频；二、跟读练习时强调声调的起伏，如用手指划声调曲线；三、通过对比练习，如“风（fēng）-分（fēn）-疯（fēng）”组词辨析；四、利用语音识别软件纠正发音。朗读绕口令（如“风筝飞满天”）也能提升声调敏感度。</w:t>
      </w:r>
    </w:p>
    <w:p w14:paraId="13C75CE9" w14:textId="77777777" w:rsidR="00EB73E0" w:rsidRDefault="00EB73E0">
      <w:pPr>
        <w:rPr>
          <w:rFonts w:hint="eastAsia"/>
        </w:rPr>
      </w:pPr>
    </w:p>
    <w:p w14:paraId="68AF48A3" w14:textId="77777777" w:rsidR="00EB73E0" w:rsidRDefault="00EB73E0">
      <w:pPr>
        <w:rPr>
          <w:rFonts w:hint="eastAsia"/>
        </w:rPr>
      </w:pPr>
    </w:p>
    <w:p w14:paraId="54861FC1" w14:textId="77777777" w:rsidR="00EB73E0" w:rsidRDefault="00EB73E0">
      <w:pPr>
        <w:rPr>
          <w:rFonts w:hint="eastAsia"/>
        </w:rPr>
      </w:pPr>
      <w:r>
        <w:rPr>
          <w:rFonts w:hint="eastAsia"/>
        </w:rPr>
        <w:t>文化语境中的声调演变</w:t>
      </w:r>
    </w:p>
    <w:p w14:paraId="1702C8BD" w14:textId="77777777" w:rsidR="00EB73E0" w:rsidRDefault="00EB73E0">
      <w:pPr>
        <w:rPr>
          <w:rFonts w:hint="eastAsia"/>
        </w:rPr>
      </w:pPr>
      <w:r>
        <w:rPr>
          <w:rFonts w:hint="eastAsia"/>
        </w:rPr>
        <w:t>在古代汉语中，声调体系更为复杂，现代汉语经历了简化和声调合并。例如，“风”在古音中属“东韵”，声调可能因方言演变而分化。现代方言中，“风筝”的声调可能出现地域差异，如粤语中“风筝”发音为“fung1 zing1”（粤拼），但普通话标准仍统一为“fēng zhēng”。</w:t>
      </w:r>
    </w:p>
    <w:p w14:paraId="66DF6472" w14:textId="77777777" w:rsidR="00EB73E0" w:rsidRDefault="00EB73E0">
      <w:pPr>
        <w:rPr>
          <w:rFonts w:hint="eastAsia"/>
        </w:rPr>
      </w:pPr>
    </w:p>
    <w:p w14:paraId="36D4AD53" w14:textId="77777777" w:rsidR="00EB73E0" w:rsidRDefault="00EB73E0">
      <w:pPr>
        <w:rPr>
          <w:rFonts w:hint="eastAsia"/>
        </w:rPr>
      </w:pPr>
    </w:p>
    <w:p w14:paraId="5965CB01" w14:textId="77777777" w:rsidR="00EB73E0" w:rsidRDefault="00EB73E0">
      <w:pPr>
        <w:rPr>
          <w:rFonts w:hint="eastAsia"/>
        </w:rPr>
      </w:pPr>
      <w:r>
        <w:rPr>
          <w:rFonts w:hint="eastAsia"/>
        </w:rPr>
        <w:t>常见学习误区与纠正</w:t>
      </w:r>
    </w:p>
    <w:p w14:paraId="291D6520" w14:textId="77777777" w:rsidR="00EB73E0" w:rsidRDefault="00EB73E0">
      <w:pPr>
        <w:rPr>
          <w:rFonts w:hint="eastAsia"/>
        </w:rPr>
      </w:pPr>
      <w:r>
        <w:rPr>
          <w:rFonts w:hint="eastAsia"/>
        </w:rPr>
        <w:t>初学者常误以为声调仅是“符号”，实则关乎语音辨识度。例如，将“风筝”误读为“zhèng fēng”或“fèng zhēng”，可能源自未掌握零声母音节（如“风”的f）与音变规律。建议通过声调标注游戏、拼音卡片等趣味工具巩固记忆，同时注意方言干扰。</w:t>
      </w:r>
    </w:p>
    <w:p w14:paraId="63691EE5" w14:textId="77777777" w:rsidR="00EB73E0" w:rsidRDefault="00EB73E0">
      <w:pPr>
        <w:rPr>
          <w:rFonts w:hint="eastAsia"/>
        </w:rPr>
      </w:pPr>
    </w:p>
    <w:p w14:paraId="0996EB2C" w14:textId="77777777" w:rsidR="00EB73E0" w:rsidRDefault="00EB73E0">
      <w:pPr>
        <w:rPr>
          <w:rFonts w:hint="eastAsia"/>
        </w:rPr>
      </w:pPr>
    </w:p>
    <w:p w14:paraId="16BBDCFB" w14:textId="77777777" w:rsidR="00EB73E0" w:rsidRDefault="00EB73E0">
      <w:pPr>
        <w:rPr>
          <w:rFonts w:hint="eastAsia"/>
        </w:rPr>
      </w:pPr>
      <w:r>
        <w:rPr>
          <w:rFonts w:hint="eastAsia"/>
        </w:rPr>
        <w:t>现代技术辅助声调学习</w:t>
      </w:r>
    </w:p>
    <w:p w14:paraId="32C789CB" w14:textId="77777777" w:rsidR="00EB73E0" w:rsidRDefault="00EB73E0">
      <w:pPr>
        <w:rPr>
          <w:rFonts w:hint="eastAsia"/>
        </w:rPr>
      </w:pPr>
      <w:r>
        <w:rPr>
          <w:rFonts w:hint="eastAsia"/>
        </w:rPr>
        <w:t>智能语音助手和拼音学习软件可实时反馈发音准确性。例如，App如“多邻国”或“普通话学习”提供分声调练习模块，用户跟读后可获取声调评分。在线词典提供汉字的拼音与声调标注，帮助用户比对标准发音，逐步纠正声调偏差。</w:t>
      </w:r>
    </w:p>
    <w:p w14:paraId="4956ABC8" w14:textId="77777777" w:rsidR="00EB73E0" w:rsidRDefault="00EB73E0">
      <w:pPr>
        <w:rPr>
          <w:rFonts w:hint="eastAsia"/>
        </w:rPr>
      </w:pPr>
    </w:p>
    <w:p w14:paraId="78C6E218" w14:textId="77777777" w:rsidR="00EB73E0" w:rsidRDefault="00EB73E0">
      <w:pPr>
        <w:rPr>
          <w:rFonts w:hint="eastAsia"/>
        </w:rPr>
      </w:pPr>
    </w:p>
    <w:p w14:paraId="2BCC1073" w14:textId="77777777" w:rsidR="00EB73E0" w:rsidRDefault="00EB73E0">
      <w:pPr>
        <w:rPr>
          <w:rFonts w:hint="eastAsia"/>
        </w:rPr>
      </w:pPr>
      <w:r>
        <w:rPr>
          <w:rFonts w:hint="eastAsia"/>
        </w:rPr>
        <w:t>总结与实践建议</w:t>
      </w:r>
    </w:p>
    <w:p w14:paraId="6392859A" w14:textId="77777777" w:rsidR="00EB73E0" w:rsidRDefault="00EB73E0">
      <w:pPr>
        <w:rPr>
          <w:rFonts w:hint="eastAsia"/>
        </w:rPr>
      </w:pPr>
      <w:r>
        <w:rPr>
          <w:rFonts w:hint="eastAsia"/>
        </w:rPr>
        <w:t>“风筝”的拼音“fēng zhēng”虽简单，却蕴含声调标注的核心规则。学习者需通过系统训练熟悉拼音体系，结合多种方法强化声调意识。在日常交流中，保持标准发音能提升语言清晰度；在书面表达中，正确标注声调有助于文字准确性。持之以恒的练习，方能在听说读写中游刃有余。</w:t>
      </w:r>
    </w:p>
    <w:p w14:paraId="634243F0" w14:textId="77777777" w:rsidR="00EB73E0" w:rsidRDefault="00EB73E0">
      <w:pPr>
        <w:rPr>
          <w:rFonts w:hint="eastAsia"/>
        </w:rPr>
      </w:pPr>
    </w:p>
    <w:p w14:paraId="14ABEAEE" w14:textId="77777777" w:rsidR="00EB73E0" w:rsidRDefault="00EB73E0">
      <w:pPr>
        <w:rPr>
          <w:rFonts w:hint="eastAsia"/>
        </w:rPr>
      </w:pPr>
    </w:p>
    <w:p w14:paraId="6827A4E3" w14:textId="77777777" w:rsidR="00EB73E0" w:rsidRDefault="00EB7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31BBE" w14:textId="22606C4E" w:rsidR="009647D3" w:rsidRDefault="009647D3"/>
    <w:sectPr w:rsidR="0096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D3"/>
    <w:rsid w:val="00277131"/>
    <w:rsid w:val="009647D3"/>
    <w:rsid w:val="00E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138F-244E-4E54-BC6E-3608B41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