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17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 - chūn yǔ guì rú yóu</w:t>
      </w:r>
    </w:p>
    <w:p w14:paraId="7CE9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因其对农作物生长的重要性而被比喻为珍贵的油脂。在寒冷的冬天之后，大地开始复苏，植物也开始萌芽生长。此时，适量的降雨对于滋润土地、促进种子发芽至关重要。因此，“春雨贵如油”不仅体现了春雨的价值，也反映了人们对自然恩赐的感激之情。</w:t>
      </w:r>
    </w:p>
    <w:p w14:paraId="1CB287F7">
      <w:pPr>
        <w:rPr>
          <w:rFonts w:hint="eastAsia"/>
          <w:lang w:eastAsia="zh-CN"/>
        </w:rPr>
      </w:pPr>
    </w:p>
    <w:p w14:paraId="676D52B8">
      <w:pPr>
        <w:rPr>
          <w:rFonts w:hint="eastAsia"/>
          <w:lang w:eastAsia="zh-CN"/>
        </w:rPr>
      </w:pPr>
    </w:p>
    <w:p w14:paraId="56E9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夏雨满池塘 - xià yǔ mǎn chí táng</w:t>
      </w:r>
    </w:p>
    <w:p w14:paraId="3E89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是多雨季节，尤其是在中国南方地区，大雨常常导致池塘和湖泊水位上升。“夏雨满池塘”生动描绘了夏季雨水充沛的情景，反映出这一时期降水的丰沛程度。充足的降水不仅能够满足农作物生长的需求，还能补充地下水位，缓解旱情。然而，过多的降雨也可能引发洪涝灾害，给人们的生活带来不便。</w:t>
      </w:r>
    </w:p>
    <w:p w14:paraId="5228EFCD">
      <w:pPr>
        <w:rPr>
          <w:rFonts w:hint="eastAsia"/>
          <w:lang w:eastAsia="zh-CN"/>
        </w:rPr>
      </w:pPr>
    </w:p>
    <w:p w14:paraId="2827AD76">
      <w:pPr>
        <w:rPr>
          <w:rFonts w:hint="eastAsia"/>
          <w:lang w:eastAsia="zh-CN"/>
        </w:rPr>
      </w:pPr>
    </w:p>
    <w:p w14:paraId="65AD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秋雨送归鸿 - qiū yǔ sòng guī hóng</w:t>
      </w:r>
    </w:p>
    <w:p w14:paraId="0242D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伴随着气温下降，给人一种凉意。随着天气转冷，候鸟开始南迁，秋季的雨水就像是大自然送给这些长途旅行者的礼物，帮助它们在飞行中保持水分和体力。“秋雨送归鸿”不仅仅是一幅美丽的自然景象，更蕴含着万物依存的哲理，表达了人与自然和谐共生的美好愿望。</w:t>
      </w:r>
    </w:p>
    <w:p w14:paraId="05039085">
      <w:pPr>
        <w:rPr>
          <w:rFonts w:hint="eastAsia"/>
          <w:lang w:eastAsia="zh-CN"/>
        </w:rPr>
      </w:pPr>
    </w:p>
    <w:p w14:paraId="1EEDCCD1">
      <w:pPr>
        <w:rPr>
          <w:rFonts w:hint="eastAsia"/>
          <w:lang w:eastAsia="zh-CN"/>
        </w:rPr>
      </w:pPr>
    </w:p>
    <w:p w14:paraId="56B5B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冬雨润无声 - dōng yǔ rùn wú shēng</w:t>
      </w:r>
    </w:p>
    <w:p w14:paraId="3C2D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降水量相对较少，但偶尔也会有细雨降临。这种轻柔的降水不像夏天那样猛烈，它悄无声息地滋润着大地，为来年的生长积蓄力量。“冬雨润无声”象征着一种默默奉献的精神，提醒我们即使在看似平淡无奇的日子里，也有许多不为人知的努力在悄悄进行着。</w:t>
      </w:r>
    </w:p>
    <w:p w14:paraId="2F81A7CE">
      <w:pPr>
        <w:rPr>
          <w:rFonts w:hint="eastAsia"/>
          <w:lang w:eastAsia="zh-CN"/>
        </w:rPr>
      </w:pPr>
    </w:p>
    <w:p w14:paraId="6CB545CA">
      <w:pPr>
        <w:rPr>
          <w:rFonts w:hint="eastAsia"/>
          <w:lang w:eastAsia="zh-CN"/>
        </w:rPr>
      </w:pPr>
    </w:p>
    <w:p w14:paraId="56E0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B4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各有特色，每一种都有其独特的意义和价值。无论是滋养新生的春雨，还是滋润无声的冬雨，它们都是大自然赋予地球最宝贵的礼物之一。通过对四季雨的不同描述，我们不仅能感受到自然界的神奇变化，也能从中领悟到生活的哲理。让我们珍惜每一滴来自天空的馈赠，用心感受四季变换中的美好。</w:t>
      </w:r>
    </w:p>
    <w:p w14:paraId="45B9E2D2">
      <w:pPr>
        <w:rPr>
          <w:rFonts w:hint="eastAsia"/>
          <w:lang w:eastAsia="zh-CN"/>
        </w:rPr>
      </w:pPr>
    </w:p>
    <w:p w14:paraId="2C104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E64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4DE6CD4D7272484EBC167EEEE24000CD_12</vt:lpwstr>
  </property>
</Properties>
</file>