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3DD21">
      <w:pPr>
        <w:rPr>
          <w:rFonts w:hint="eastAsia"/>
          <w:lang w:eastAsia="zh-CN"/>
        </w:rPr>
      </w:pPr>
      <w:bookmarkStart w:id="0" w:name="_GoBack"/>
      <w:bookmarkEnd w:id="0"/>
      <w:r>
        <w:rPr>
          <w:rFonts w:hint="eastAsia"/>
          <w:lang w:eastAsia="zh-CN"/>
        </w:rPr>
        <w:t>刘湛秋的文学世界</w:t>
      </w:r>
    </w:p>
    <w:p w14:paraId="0A9F1602">
      <w:pPr>
        <w:rPr>
          <w:rFonts w:hint="eastAsia"/>
          <w:lang w:eastAsia="zh-CN"/>
        </w:rPr>
      </w:pPr>
      <w:r>
        <w:rPr>
          <w:rFonts w:hint="eastAsia"/>
          <w:lang w:eastAsia="zh-CN"/>
        </w:rPr>
        <w:t>刘湛秋，作为《雨的四季》的作者，他的名字用拼音表示为“Liu Zhanqiu”。这位中国当代著名的诗人、作家以其细腻的情感和对自然深邃的理解而闻名。刘湛秋的作品往往充满了对生活的热爱以及对大自然之美的深刻感悟。通过他的笔触，读者仿佛能感受到四季更迭中雨水带来的不同气息，体验到每一滴雨落下时所蕴含的故事。</w:t>
      </w:r>
    </w:p>
    <w:p w14:paraId="6B8F8811">
      <w:pPr>
        <w:rPr>
          <w:rFonts w:hint="eastAsia"/>
          <w:lang w:eastAsia="zh-CN"/>
        </w:rPr>
      </w:pPr>
    </w:p>
    <w:p w14:paraId="1E68C752">
      <w:pPr>
        <w:rPr>
          <w:rFonts w:hint="eastAsia"/>
          <w:lang w:eastAsia="zh-CN"/>
        </w:rPr>
      </w:pPr>
    </w:p>
    <w:p w14:paraId="1776F29F">
      <w:pPr>
        <w:rPr>
          <w:rFonts w:hint="eastAsia"/>
          <w:lang w:eastAsia="zh-CN"/>
        </w:rPr>
      </w:pPr>
      <w:r>
        <w:rPr>
          <w:rFonts w:hint="eastAsia"/>
          <w:lang w:eastAsia="zh-CN"/>
        </w:rPr>
        <w:t>四季之雨的独特魅力</w:t>
      </w:r>
    </w:p>
    <w:p w14:paraId="10AAE3A9">
      <w:pPr>
        <w:rPr>
          <w:rFonts w:hint="eastAsia"/>
          <w:lang w:eastAsia="zh-CN"/>
        </w:rPr>
      </w:pPr>
      <w:r>
        <w:rPr>
          <w:rFonts w:hint="eastAsia"/>
          <w:lang w:eastAsia="zh-CN"/>
        </w:rPr>
        <w:t>在刘湛秋的作品《雨的四季》中，他以独特的视角描绘了春、夏、秋、冬四个季节中雨的不同面貌。春天的雨是温柔的使者，它滋润着大地，唤醒沉睡的生命；夏天的雨则是热烈而奔放的舞者，在炎热中带来清凉与活力；秋天的雨如同一位智者，带着淡淡的忧伤，预示着收获与离别；冬天的雨则像是沉默的守望者，在寒冷中坚守，给人以宁静与思考的空间。通过对这些细节的描写，刘湛秋将自然界的现象与人类情感紧密联系起来，使得作品不仅具有极高的艺术价值，也能够触动每一位读者的心灵。</w:t>
      </w:r>
    </w:p>
    <w:p w14:paraId="0955B91F">
      <w:pPr>
        <w:rPr>
          <w:rFonts w:hint="eastAsia"/>
          <w:lang w:eastAsia="zh-CN"/>
        </w:rPr>
      </w:pPr>
    </w:p>
    <w:p w14:paraId="03C02A98">
      <w:pPr>
        <w:rPr>
          <w:rFonts w:hint="eastAsia"/>
          <w:lang w:eastAsia="zh-CN"/>
        </w:rPr>
      </w:pPr>
    </w:p>
    <w:p w14:paraId="68A0E762">
      <w:pPr>
        <w:rPr>
          <w:rFonts w:hint="eastAsia"/>
          <w:lang w:eastAsia="zh-CN"/>
        </w:rPr>
      </w:pPr>
      <w:r>
        <w:rPr>
          <w:rFonts w:hint="eastAsia"/>
          <w:lang w:eastAsia="zh-CN"/>
        </w:rPr>
        <w:t>刘湛秋的写作风格</w:t>
      </w:r>
    </w:p>
    <w:p w14:paraId="3986A0CC">
      <w:pPr>
        <w:rPr>
          <w:rFonts w:hint="eastAsia"/>
          <w:lang w:eastAsia="zh-CN"/>
        </w:rPr>
      </w:pPr>
      <w:r>
        <w:rPr>
          <w:rFonts w:hint="eastAsia"/>
          <w:lang w:eastAsia="zh-CN"/>
        </w:rPr>
        <w:t>刘湛秋的写作风格清新脱俗，擅长运用丰富的想象力和生动的语言描绘出一幅幅美丽的画卷。他善于从日常生活中发现美，无论是田野间的花草，还是城市角落的一抹绿意，都能成为他笔下的素材。同时，刘湛秋还注重文字间情感的传递，让读者在欣赏美景的同时，也能感受到他对生活的热爱和对未来的憧憬。这种将景物描写与情感表达相结合的手法，使得他的作品充满了生命力和感染力。</w:t>
      </w:r>
    </w:p>
    <w:p w14:paraId="614C9134">
      <w:pPr>
        <w:rPr>
          <w:rFonts w:hint="eastAsia"/>
          <w:lang w:eastAsia="zh-CN"/>
        </w:rPr>
      </w:pPr>
    </w:p>
    <w:p w14:paraId="201F4584">
      <w:pPr>
        <w:rPr>
          <w:rFonts w:hint="eastAsia"/>
          <w:lang w:eastAsia="zh-CN"/>
        </w:rPr>
      </w:pPr>
    </w:p>
    <w:p w14:paraId="2967ABA3">
      <w:pPr>
        <w:rPr>
          <w:rFonts w:hint="eastAsia"/>
          <w:lang w:eastAsia="zh-CN"/>
        </w:rPr>
      </w:pPr>
      <w:r>
        <w:rPr>
          <w:rFonts w:hint="eastAsia"/>
          <w:lang w:eastAsia="zh-CN"/>
        </w:rPr>
        <w:t>《雨的四季》的影响与意义</w:t>
      </w:r>
    </w:p>
    <w:p w14:paraId="0199AFFE">
      <w:pPr>
        <w:rPr>
          <w:rFonts w:hint="eastAsia"/>
          <w:lang w:eastAsia="zh-CN"/>
        </w:rPr>
      </w:pPr>
      <w:r>
        <w:rPr>
          <w:rFonts w:hint="eastAsia"/>
          <w:lang w:eastAsia="zh-CN"/>
        </w:rPr>
        <w:t>自《雨的四季》问世以来，它便受到了广大读者的喜爱和推崇。这部作品不仅展示了刘湛秋深厚的文学功底，也为后来的创作者提供了宝贵的经验和启示。它告诉我们，文学创作不仅是对现实世界的再现，更是对内心深处情感世界的探索。通过阅读《雨的四季》，我们不仅能更加深入地理解自然之美，也能学会如何用心去感受生活中的点滴美好，从而培养出一种积极向上的人生态度。</w:t>
      </w:r>
    </w:p>
    <w:p w14:paraId="05E79536">
      <w:pPr>
        <w:rPr>
          <w:rFonts w:hint="eastAsia"/>
          <w:lang w:eastAsia="zh-CN"/>
        </w:rPr>
      </w:pPr>
    </w:p>
    <w:p w14:paraId="087E3608">
      <w:pPr>
        <w:rPr>
          <w:rFonts w:hint="eastAsia"/>
          <w:lang w:eastAsia="zh-CN"/>
        </w:rPr>
      </w:pPr>
    </w:p>
    <w:p w14:paraId="447FB31E">
      <w:pPr>
        <w:rPr>
          <w:rFonts w:hint="eastAsia"/>
          <w:lang w:eastAsia="zh-CN"/>
        </w:rPr>
      </w:pPr>
      <w:r>
        <w:rPr>
          <w:rFonts w:hint="eastAsia"/>
          <w:lang w:eastAsia="zh-CN"/>
        </w:rPr>
        <w:t>结语</w:t>
      </w:r>
    </w:p>
    <w:p w14:paraId="19ED7A93">
      <w:pPr>
        <w:rPr>
          <w:rFonts w:hint="eastAsia"/>
          <w:lang w:eastAsia="zh-CN"/>
        </w:rPr>
      </w:pPr>
      <w:r>
        <w:rPr>
          <w:rFonts w:hint="eastAsia"/>
          <w:lang w:eastAsia="zh-CN"/>
        </w:rPr>
        <w:t>总的来说，“Liu Zhanqiu”这个名字背后隐藏的是一个充满诗意的世界。通过《雨的四季》，我们可以窥见刘湛秋对于自然和生活的独特见解，以及他那颗渴望分享美好事物的心。在这个快节奏的时代里，《雨的四季》就像一股清泉，滋润着每一个渴望平静与美好的心灵。</w:t>
      </w:r>
    </w:p>
    <w:p w14:paraId="2C3B69D3">
      <w:pPr>
        <w:rPr>
          <w:rFonts w:hint="eastAsia"/>
          <w:lang w:eastAsia="zh-CN"/>
        </w:rPr>
      </w:pPr>
    </w:p>
    <w:p w14:paraId="3BB59E3C">
      <w:pPr>
        <w:rPr>
          <w:rFonts w:hint="eastAsia"/>
          <w:lang w:eastAsia="zh-CN"/>
        </w:rPr>
      </w:pPr>
      <w:r>
        <w:rPr>
          <w:rFonts w:hint="eastAsia"/>
          <w:lang w:eastAsia="zh-CN"/>
        </w:rPr>
        <w:t>本文是由懂得生活网（dongdeshenghuo.com）为大家创作</w:t>
      </w:r>
    </w:p>
    <w:p w14:paraId="4BCFA3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0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2025-08-19T14:36:57Z</dcterms:created>
  <cp:lastModifiedBy>Administrator</cp:lastModifiedBy>
  <dcterms:modified xsi:type="dcterms:W3CDTF">2025-08-19T14:36:57Z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74F71E79385F4DE7B0D06AEE70828DF7_12</vt:lpwstr>
  </property>
</Properties>
</file>