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C18EC">
      <w:pPr>
        <w:rPr>
          <w:rFonts w:hint="eastAsia"/>
          <w:lang w:eastAsia="zh-CN"/>
        </w:rPr>
      </w:pPr>
      <w:bookmarkStart w:id="0" w:name="_GoBack"/>
      <w:bookmarkEnd w:id="0"/>
      <w:r>
        <w:rPr>
          <w:rFonts w:hint="eastAsia"/>
          <w:lang w:eastAsia="zh-CN"/>
        </w:rPr>
        <w:t>降本增效拼音</w:t>
      </w:r>
    </w:p>
    <w:p w14:paraId="59BB2309">
      <w:pPr>
        <w:rPr>
          <w:rFonts w:hint="eastAsia"/>
          <w:lang w:eastAsia="zh-CN"/>
        </w:rPr>
      </w:pPr>
      <w:r>
        <w:rPr>
          <w:rFonts w:hint="eastAsia"/>
          <w:lang w:eastAsia="zh-CN"/>
        </w:rPr>
        <w:t>在当今经济环境下，企业面临着成本上升和市场竞争加剧的双重压力。为了在这种环境中生存并发展，越来越多的企业开始关注如何降低成本、提高效率，即“降本增效”。将这一概念转化为拼音为“jiàng běn zēng xiào”，它不仅是对一种经营管理理念的描述，更是对企业实现可持续发展的具体要求。</w:t>
      </w:r>
    </w:p>
    <w:p w14:paraId="01A3DC98">
      <w:pPr>
        <w:rPr>
          <w:rFonts w:hint="eastAsia"/>
          <w:lang w:eastAsia="zh-CN"/>
        </w:rPr>
      </w:pPr>
    </w:p>
    <w:p w14:paraId="2A9E5A79">
      <w:pPr>
        <w:rPr>
          <w:rFonts w:hint="eastAsia"/>
          <w:lang w:eastAsia="zh-CN"/>
        </w:rPr>
      </w:pPr>
    </w:p>
    <w:p w14:paraId="0CFCB9BF">
      <w:pPr>
        <w:rPr>
          <w:rFonts w:hint="eastAsia"/>
          <w:lang w:eastAsia="zh-CN"/>
        </w:rPr>
      </w:pPr>
      <w:r>
        <w:rPr>
          <w:rFonts w:hint="eastAsia"/>
          <w:lang w:eastAsia="zh-CN"/>
        </w:rPr>
        <w:t>理解降本增效的重要性</w:t>
      </w:r>
    </w:p>
    <w:p w14:paraId="4B631BC1">
      <w:pPr>
        <w:rPr>
          <w:rFonts w:hint="eastAsia"/>
          <w:lang w:eastAsia="zh-CN"/>
        </w:rPr>
      </w:pPr>
      <w:r>
        <w:rPr>
          <w:rFonts w:hint="eastAsia"/>
          <w:lang w:eastAsia="zh-CN"/>
        </w:rPr>
        <w:t>“降本增效”是指通过优化内部管理流程、采用先进技术和方法、改善资源配置等措施来降低生产和服务的成本，同时提高工作效率和产品质量。“jiàng běn zēng xiào”不仅仅是一个短期目标，而是一个长期战略，有助于企业在激烈的市场竞争中保持优势。它要求企业不仅要考虑直接成本的减少，更要注重间接成本的控制，比如时间成本、机会成本等。</w:t>
      </w:r>
    </w:p>
    <w:p w14:paraId="132943BF">
      <w:pPr>
        <w:rPr>
          <w:rFonts w:hint="eastAsia"/>
          <w:lang w:eastAsia="zh-CN"/>
        </w:rPr>
      </w:pPr>
    </w:p>
    <w:p w14:paraId="36B2D2ED">
      <w:pPr>
        <w:rPr>
          <w:rFonts w:hint="eastAsia"/>
          <w:lang w:eastAsia="zh-CN"/>
        </w:rPr>
      </w:pPr>
    </w:p>
    <w:p w14:paraId="00BB4D2A">
      <w:pPr>
        <w:rPr>
          <w:rFonts w:hint="eastAsia"/>
          <w:lang w:eastAsia="zh-CN"/>
        </w:rPr>
      </w:pPr>
      <w:r>
        <w:rPr>
          <w:rFonts w:hint="eastAsia"/>
          <w:lang w:eastAsia="zh-CN"/>
        </w:rPr>
        <w:t>实施降本增效的方法</w:t>
      </w:r>
    </w:p>
    <w:p w14:paraId="6591BE36">
      <w:pPr>
        <w:rPr>
          <w:rFonts w:hint="eastAsia"/>
          <w:lang w:eastAsia="zh-CN"/>
        </w:rPr>
      </w:pPr>
      <w:r>
        <w:rPr>
          <w:rFonts w:hint="eastAsia"/>
          <w:lang w:eastAsia="zh-CN"/>
        </w:rPr>
        <w:t>实现“jiàng běn zēng xiào”的途径有很多。可以通过技术革新来提高生产效率，比如引入自动化生产线或使用更高效的软件工具。优化业务流程也是关键步骤之一，包括简化审批流程、加强部门间的协作等。合理配置资源、提高员工技能水平以及建立有效的激励机制都能够帮助企业达到降本增效的目的。</w:t>
      </w:r>
    </w:p>
    <w:p w14:paraId="3249BFC6">
      <w:pPr>
        <w:rPr>
          <w:rFonts w:hint="eastAsia"/>
          <w:lang w:eastAsia="zh-CN"/>
        </w:rPr>
      </w:pPr>
    </w:p>
    <w:p w14:paraId="2AD5C1AE">
      <w:pPr>
        <w:rPr>
          <w:rFonts w:hint="eastAsia"/>
          <w:lang w:eastAsia="zh-CN"/>
        </w:rPr>
      </w:pPr>
    </w:p>
    <w:p w14:paraId="5D24E404">
      <w:pPr>
        <w:rPr>
          <w:rFonts w:hint="eastAsia"/>
          <w:lang w:eastAsia="zh-CN"/>
        </w:rPr>
      </w:pPr>
      <w:r>
        <w:rPr>
          <w:rFonts w:hint="eastAsia"/>
          <w:lang w:eastAsia="zh-CN"/>
        </w:rPr>
        <w:t>降本增效带来的好处</w:t>
      </w:r>
    </w:p>
    <w:p w14:paraId="2C68578E">
      <w:pPr>
        <w:rPr>
          <w:rFonts w:hint="eastAsia"/>
          <w:lang w:eastAsia="zh-CN"/>
        </w:rPr>
      </w:pPr>
      <w:r>
        <w:rPr>
          <w:rFonts w:hint="eastAsia"/>
          <w:lang w:eastAsia="zh-CN"/>
        </w:rPr>
        <w:t>成功实施“jiàng běn zēng xiào”策略后，企业可以享受到多方面的好处。最直观的是成本的降低，这不仅提高了企业的盈利能力，还增强了其市场竞争力。效率的提升意味着可以在相同时间内完成更多的工作，从而更快地响应市场需求。对于员工而言，工作流程的优化通常意味着工作负担的减轻和工作满意度的提高。</w:t>
      </w:r>
    </w:p>
    <w:p w14:paraId="32F484A5">
      <w:pPr>
        <w:rPr>
          <w:rFonts w:hint="eastAsia"/>
          <w:lang w:eastAsia="zh-CN"/>
        </w:rPr>
      </w:pPr>
    </w:p>
    <w:p w14:paraId="5A0E09DC">
      <w:pPr>
        <w:rPr>
          <w:rFonts w:hint="eastAsia"/>
          <w:lang w:eastAsia="zh-CN"/>
        </w:rPr>
      </w:pPr>
    </w:p>
    <w:p w14:paraId="42942FD0">
      <w:pPr>
        <w:rPr>
          <w:rFonts w:hint="eastAsia"/>
          <w:lang w:eastAsia="zh-CN"/>
        </w:rPr>
      </w:pPr>
      <w:r>
        <w:rPr>
          <w:rFonts w:hint="eastAsia"/>
          <w:lang w:eastAsia="zh-CN"/>
        </w:rPr>
        <w:t>面临的挑战与应对策略</w:t>
      </w:r>
    </w:p>
    <w:p w14:paraId="377B91F2">
      <w:pPr>
        <w:rPr>
          <w:rFonts w:hint="eastAsia"/>
          <w:lang w:eastAsia="zh-CN"/>
        </w:rPr>
      </w:pPr>
      <w:r>
        <w:rPr>
          <w:rFonts w:hint="eastAsia"/>
          <w:lang w:eastAsia="zh-CN"/>
        </w:rPr>
        <w:t>尽管“jiàng běn zēng xiào”带来了诸多益处，但在实际操作中也面临一些挑战。例如，初期投资较大、员工抵触新流程等。针对这些问题，企业需要制定详细的实施计划，并确保所有员工都了解和支持这一变革。持续监控和评估进展，根据实际情况及时调整策略也是非常重要的。</w:t>
      </w:r>
    </w:p>
    <w:p w14:paraId="7F29816E">
      <w:pPr>
        <w:rPr>
          <w:rFonts w:hint="eastAsia"/>
          <w:lang w:eastAsia="zh-CN"/>
        </w:rPr>
      </w:pPr>
    </w:p>
    <w:p w14:paraId="2EBDD0A3">
      <w:pPr>
        <w:rPr>
          <w:rFonts w:hint="eastAsia"/>
          <w:lang w:eastAsia="zh-CN"/>
        </w:rPr>
      </w:pPr>
    </w:p>
    <w:p w14:paraId="06F6B97D">
      <w:pPr>
        <w:rPr>
          <w:rFonts w:hint="eastAsia"/>
          <w:lang w:eastAsia="zh-CN"/>
        </w:rPr>
      </w:pPr>
      <w:r>
        <w:rPr>
          <w:rFonts w:hint="eastAsia"/>
          <w:lang w:eastAsia="zh-CN"/>
        </w:rPr>
        <w:t>最后的总结</w:t>
      </w:r>
    </w:p>
    <w:p w14:paraId="21CAD23F">
      <w:pPr>
        <w:rPr>
          <w:rFonts w:hint="eastAsia"/>
          <w:lang w:eastAsia="zh-CN"/>
        </w:rPr>
      </w:pPr>
      <w:r>
        <w:rPr>
          <w:rFonts w:hint="eastAsia"/>
          <w:lang w:eastAsia="zh-CN"/>
        </w:rPr>
        <w:t>“jiàng běn zēng xiào”是现代企业管理中的一个重要概念，它关系到企业的生存与发展。通过有效实施降本增效策略，企业不仅可以降低成本、提高效率，还能增强自身竞争力，实现可持续发展。在这个过程中，重要的是要不断创新和适应变化，以迎接未来的挑战。</w:t>
      </w:r>
    </w:p>
    <w:p w14:paraId="608FC33B">
      <w:pPr>
        <w:rPr>
          <w:rFonts w:hint="eastAsia"/>
          <w:lang w:eastAsia="zh-CN"/>
        </w:rPr>
      </w:pPr>
    </w:p>
    <w:p w14:paraId="08C398AE">
      <w:pPr>
        <w:rPr>
          <w:rFonts w:hint="eastAsia"/>
          <w:lang w:eastAsia="zh-CN"/>
        </w:rPr>
      </w:pPr>
      <w:r>
        <w:rPr>
          <w:rFonts w:hint="eastAsia"/>
          <w:lang w:eastAsia="zh-CN"/>
        </w:rPr>
        <w:t>本文是由懂得生活网（dongdeshenghuo.com）为大家创作</w:t>
      </w:r>
    </w:p>
    <w:p w14:paraId="7A7CE3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FF3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2025-08-19T13:39:25Z</dcterms:created>
  <cp:lastModifiedBy>Administrator</cp:lastModifiedBy>
  <dcterms:modified xsi:type="dcterms:W3CDTF">2025-08-19T13:39:25Z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60303979B50749289772F7BD4CC730AC_12</vt:lpwstr>
  </property>
</Properties>
</file>